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637650" w14:textId="42386F06" w:rsidR="0029257F" w:rsidRPr="007D19F9" w:rsidRDefault="003E6FCC" w:rsidP="007D19F9">
      <w:pPr>
        <w:pStyle w:val="a3"/>
        <w:spacing w:after="0"/>
        <w:jc w:val="center"/>
        <w:rPr>
          <w:b w:val="0"/>
          <w:spacing w:val="0"/>
          <w:sz w:val="24"/>
          <w:szCs w:val="24"/>
          <w:lang w:eastAsia="zh-TW"/>
        </w:rPr>
      </w:pPr>
      <w:r>
        <w:rPr>
          <w:rFonts w:ascii="Calibri" w:hAnsi="Calibri" w:cs="Calibri"/>
          <w:sz w:val="24"/>
          <w:szCs w:val="24"/>
          <w:lang w:eastAsia="zh-TW"/>
        </w:rPr>
        <w:t>Online supplemental material</w:t>
      </w:r>
    </w:p>
    <w:p w14:paraId="1B8CC736" w14:textId="77777777" w:rsidR="003E6FCC" w:rsidRDefault="003E6FCC" w:rsidP="003E6FCC">
      <w:pPr>
        <w:pStyle w:val="a3"/>
        <w:spacing w:after="0"/>
        <w:jc w:val="center"/>
        <w:rPr>
          <w:rFonts w:ascii="Calibri" w:hAnsi="Calibri" w:cs="Calibri"/>
          <w:sz w:val="24"/>
          <w:szCs w:val="24"/>
          <w:lang w:eastAsia="zh-TW"/>
        </w:rPr>
      </w:pPr>
    </w:p>
    <w:p w14:paraId="385899F9" w14:textId="24A00F9D" w:rsidR="00933C6C" w:rsidRPr="003E6FCC" w:rsidRDefault="004C7D0B" w:rsidP="003E6FCC">
      <w:pPr>
        <w:pStyle w:val="a3"/>
        <w:spacing w:after="0"/>
        <w:jc w:val="center"/>
        <w:rPr>
          <w:rFonts w:ascii="Calibri" w:hAnsi="Calibri" w:cs="Calibri"/>
          <w:sz w:val="24"/>
          <w:szCs w:val="24"/>
          <w:lang w:eastAsia="zh-TW"/>
        </w:rPr>
      </w:pPr>
      <w:r>
        <w:rPr>
          <w:rFonts w:ascii="Calibri" w:hAnsi="Calibri" w:cs="Calibri"/>
          <w:sz w:val="24"/>
          <w:szCs w:val="24"/>
          <w:lang w:eastAsia="zh-TW"/>
        </w:rPr>
        <w:t xml:space="preserve">Framing and </w:t>
      </w:r>
      <w:r w:rsidR="00EB4328" w:rsidRPr="003E6FCC">
        <w:rPr>
          <w:rFonts w:ascii="Calibri" w:hAnsi="Calibri" w:cs="Calibri"/>
          <w:sz w:val="24"/>
          <w:szCs w:val="24"/>
          <w:lang w:eastAsia="zh-TW"/>
        </w:rPr>
        <w:t>Respon</w:t>
      </w:r>
      <w:r w:rsidR="00460A42" w:rsidRPr="003E6FCC">
        <w:rPr>
          <w:rFonts w:ascii="Calibri" w:hAnsi="Calibri" w:cs="Calibri"/>
          <w:sz w:val="24"/>
          <w:szCs w:val="24"/>
          <w:lang w:eastAsia="zh-TW"/>
        </w:rPr>
        <w:t>sibility Modulate Brain Activities</w:t>
      </w:r>
      <w:r w:rsidR="00EB4328" w:rsidRPr="003E6FCC">
        <w:rPr>
          <w:rFonts w:ascii="Calibri" w:hAnsi="Calibri" w:cs="Calibri"/>
          <w:sz w:val="24"/>
          <w:szCs w:val="24"/>
          <w:lang w:eastAsia="zh-TW"/>
        </w:rPr>
        <w:t xml:space="preserve"> in </w:t>
      </w:r>
      <w:r w:rsidR="00460A42" w:rsidRPr="003E6FCC">
        <w:rPr>
          <w:rFonts w:ascii="Calibri" w:hAnsi="Calibri" w:cs="Calibri"/>
          <w:sz w:val="24"/>
          <w:szCs w:val="24"/>
          <w:lang w:eastAsia="zh-TW"/>
        </w:rPr>
        <w:t>Decision Escalation</w:t>
      </w:r>
    </w:p>
    <w:p w14:paraId="7276BBDB" w14:textId="77777777" w:rsidR="003E6FCC" w:rsidRPr="004C7D0B" w:rsidRDefault="003E6FCC" w:rsidP="003E6FCC">
      <w:pPr>
        <w:spacing w:after="0" w:line="480" w:lineRule="auto"/>
        <w:rPr>
          <w:rFonts w:ascii="Times New Roman" w:hAnsi="Times New Roman" w:cs="Times New Roman"/>
          <w:b/>
          <w:sz w:val="24"/>
          <w:szCs w:val="24"/>
          <w:lang w:eastAsia="zh-TW"/>
        </w:rPr>
      </w:pPr>
    </w:p>
    <w:p w14:paraId="0BE89D1D" w14:textId="0FA26BF0" w:rsidR="00933C6C" w:rsidRPr="00CD42C8" w:rsidRDefault="00933C6C" w:rsidP="004C7D0B">
      <w:pPr>
        <w:pStyle w:val="text"/>
        <w:ind w:firstLineChars="0" w:firstLine="0"/>
        <w:rPr>
          <w:b/>
          <w:lang w:eastAsia="zh-TW"/>
        </w:rPr>
      </w:pPr>
      <w:r w:rsidRPr="00CD42C8">
        <w:rPr>
          <w:b/>
          <w:lang w:eastAsia="zh-TW"/>
        </w:rPr>
        <w:t>Image Acquisition</w:t>
      </w:r>
      <w:r>
        <w:rPr>
          <w:rFonts w:hint="eastAsia"/>
          <w:b/>
          <w:lang w:eastAsia="zh-TW"/>
        </w:rPr>
        <w:t xml:space="preserve"> </w:t>
      </w:r>
    </w:p>
    <w:p w14:paraId="75E00A85" w14:textId="77777777" w:rsidR="00933C6C" w:rsidRDefault="00933C6C" w:rsidP="00381D2D">
      <w:pPr>
        <w:pStyle w:val="text"/>
        <w:rPr>
          <w:lang w:eastAsia="zh-TW"/>
        </w:rPr>
      </w:pPr>
      <w:r w:rsidRPr="005052F9">
        <w:rPr>
          <w:lang w:eastAsia="zh-TW"/>
        </w:rPr>
        <w:t xml:space="preserve">Images were acquired with Siemens MAGNETOM skyra 3T MRI scanner. A single-shot T2*-weighted gradient-echo EPI sequence was used for fMRI scans. Thirty-five contiguous axial slices were acquired with a slice thickness of 3 mm to cover the whole brain. Other imaging parameters were repetition time (TR) = 2000 ms; echo time (TE) = 30ms; flip angle = 90º; field of view (FOV) = 192 x 192 mm; and matrix size = 64 x 64. The anatomical MRI was acquired </w:t>
      </w:r>
      <w:r>
        <w:rPr>
          <w:lang w:eastAsia="zh-TW"/>
        </w:rPr>
        <w:t>with</w:t>
      </w:r>
      <w:r w:rsidRPr="005052F9">
        <w:rPr>
          <w:lang w:eastAsia="zh-TW"/>
        </w:rPr>
        <w:t xml:space="preserve"> a T1-weighted, three-dimensional, gradient-echo pulse sequence. This sequence provides high-resolution (1 x 1 x 1 mm3) images of the entire brain. </w:t>
      </w:r>
      <w:r>
        <w:rPr>
          <w:lang w:eastAsia="zh-TW"/>
        </w:rPr>
        <w:t>P</w:t>
      </w:r>
      <w:r w:rsidRPr="005052F9">
        <w:rPr>
          <w:lang w:eastAsia="zh-TW"/>
        </w:rPr>
        <w:t xml:space="preserve">reprocessing and general linear model (GLM) estimation were </w:t>
      </w:r>
      <w:r>
        <w:rPr>
          <w:lang w:eastAsia="zh-TW"/>
        </w:rPr>
        <w:t>performed</w:t>
      </w:r>
      <w:r w:rsidR="00D435A7">
        <w:rPr>
          <w:lang w:eastAsia="zh-TW"/>
        </w:rPr>
        <w:t xml:space="preserve"> with SPM</w:t>
      </w:r>
      <w:r w:rsidR="00D435A7">
        <w:rPr>
          <w:rFonts w:hint="eastAsia"/>
          <w:lang w:eastAsia="zh-TW"/>
        </w:rPr>
        <w:t>12</w:t>
      </w:r>
      <w:r w:rsidRPr="005052F9">
        <w:rPr>
          <w:lang w:eastAsia="zh-TW"/>
        </w:rPr>
        <w:t xml:space="preserve"> implemented in MATLAB. </w:t>
      </w:r>
      <w:r>
        <w:rPr>
          <w:lang w:eastAsia="zh-TW"/>
        </w:rPr>
        <w:t>F</w:t>
      </w:r>
      <w:r w:rsidRPr="005052F9">
        <w:rPr>
          <w:lang w:eastAsia="zh-TW"/>
        </w:rPr>
        <w:t xml:space="preserve">unctional images were corrected for slice acquisition time and for participant motion. Maps of contrast coefficients for regressors of interest were coregistered with structural maps, spatially normalized by warping to the Montreal Neurological Institute (MNI) space, and spatially smoothed to minimize effects of anatomical variability (FWHM = 8 mm). </w:t>
      </w:r>
      <w:r>
        <w:rPr>
          <w:lang w:eastAsia="zh-TW"/>
        </w:rPr>
        <w:t>C</w:t>
      </w:r>
      <w:r w:rsidRPr="005052F9">
        <w:rPr>
          <w:lang w:eastAsia="zh-TW"/>
        </w:rPr>
        <w:t>ontrast</w:t>
      </w:r>
      <w:r>
        <w:rPr>
          <w:lang w:eastAsia="zh-TW"/>
        </w:rPr>
        <w:t>s</w:t>
      </w:r>
      <w:r w:rsidRPr="005052F9">
        <w:rPr>
          <w:lang w:eastAsia="zh-TW"/>
        </w:rPr>
        <w:t xml:space="preserve"> of task conditions were examined by voxel-specific t-tests (SPM{t}) using data from all subjects. The t-statistics were subsequently transformed to Z statistics to create a statistical parametric map (SPM{z}) of the contrast</w:t>
      </w:r>
      <w:r>
        <w:rPr>
          <w:lang w:eastAsia="zh-TW"/>
        </w:rPr>
        <w:t>s</w:t>
      </w:r>
      <w:r w:rsidRPr="005052F9">
        <w:rPr>
          <w:lang w:eastAsia="zh-TW"/>
        </w:rPr>
        <w:t>. The SPM{z}map was interpreted by referring to the probabilistic behavior of Gaussian random fields.</w:t>
      </w:r>
      <w:r>
        <w:rPr>
          <w:rFonts w:hint="eastAsia"/>
          <w:lang w:eastAsia="zh-TW"/>
        </w:rPr>
        <w:t xml:space="preserve"> </w:t>
      </w:r>
    </w:p>
    <w:p w14:paraId="2F0077DE" w14:textId="77777777" w:rsidR="00933C6C" w:rsidRPr="00381D2D" w:rsidRDefault="00933C6C" w:rsidP="00381D2D">
      <w:pPr>
        <w:spacing w:after="0" w:line="480" w:lineRule="auto"/>
        <w:rPr>
          <w:rFonts w:ascii="Times New Roman" w:hAnsi="Times New Roman" w:cs="Times New Roman"/>
          <w:b/>
          <w:sz w:val="24"/>
          <w:szCs w:val="24"/>
          <w:lang w:eastAsia="zh-TW"/>
        </w:rPr>
      </w:pPr>
      <w:r>
        <w:rPr>
          <w:rFonts w:ascii="Times New Roman" w:hAnsi="Times New Roman" w:cs="Times New Roman"/>
          <w:b/>
          <w:sz w:val="24"/>
          <w:szCs w:val="24"/>
          <w:lang w:eastAsia="zh-TW"/>
        </w:rPr>
        <w:t>S</w:t>
      </w:r>
      <w:r>
        <w:rPr>
          <w:rFonts w:ascii="Times New Roman" w:hAnsi="Times New Roman" w:cs="Times New Roman" w:hint="eastAsia"/>
          <w:b/>
          <w:sz w:val="24"/>
          <w:szCs w:val="24"/>
          <w:lang w:eastAsia="zh-TW"/>
        </w:rPr>
        <w:t>tatistical Analysis</w:t>
      </w:r>
    </w:p>
    <w:p w14:paraId="40035AB0" w14:textId="43204E90" w:rsidR="00933C6C" w:rsidRDefault="00933C6C" w:rsidP="00F75F8C">
      <w:pPr>
        <w:pStyle w:val="text"/>
        <w:rPr>
          <w:b/>
          <w:i/>
          <w:lang w:eastAsia="zh-TW"/>
        </w:rPr>
      </w:pPr>
      <w:r w:rsidRPr="002A78A5">
        <w:rPr>
          <w:b/>
          <w:lang w:eastAsia="zh-TW"/>
        </w:rPr>
        <w:lastRenderedPageBreak/>
        <w:t>Behavioral data</w:t>
      </w:r>
      <w:r w:rsidR="00054E3C">
        <w:rPr>
          <w:b/>
          <w:lang w:eastAsia="zh-TW"/>
        </w:rPr>
        <w:t>.</w:t>
      </w:r>
      <w:r>
        <w:rPr>
          <w:lang w:eastAsia="zh-TW"/>
        </w:rPr>
        <w:t xml:space="preserve"> All analyses were performed with SPSS 24.0. Escalation and de-escalation decision times were compared with </w:t>
      </w:r>
      <w:r w:rsidR="00DC3251" w:rsidRPr="00E75240">
        <w:rPr>
          <w:rFonts w:hint="eastAsia"/>
          <w:lang w:eastAsia="zh-TW"/>
        </w:rPr>
        <w:t>two tailed</w:t>
      </w:r>
      <w:r w:rsidR="00DC3251">
        <w:rPr>
          <w:rFonts w:hint="eastAsia"/>
          <w:lang w:eastAsia="zh-TW"/>
        </w:rPr>
        <w:t xml:space="preserve"> </w:t>
      </w:r>
      <w:r>
        <w:rPr>
          <w:lang w:eastAsia="zh-TW"/>
        </w:rPr>
        <w:t xml:space="preserve">t-tests. </w:t>
      </w:r>
      <w:r w:rsidR="00122F84" w:rsidRPr="00E75240">
        <w:rPr>
          <w:rFonts w:hint="eastAsia"/>
          <w:lang w:eastAsia="zh-TW"/>
        </w:rPr>
        <w:t xml:space="preserve">Escalation decision was treated as a dummy variable, taking the value 0 and 1 to indicate de-escalation decision and escalation </w:t>
      </w:r>
      <w:r w:rsidR="00122F84" w:rsidRPr="00E75240">
        <w:rPr>
          <w:lang w:eastAsia="zh-TW"/>
        </w:rPr>
        <w:t>decision</w:t>
      </w:r>
      <w:r w:rsidR="00122F84" w:rsidRPr="00E75240">
        <w:rPr>
          <w:rFonts w:hint="eastAsia"/>
          <w:lang w:eastAsia="zh-TW"/>
        </w:rPr>
        <w:t xml:space="preserve">, respectively. </w:t>
      </w:r>
      <w:r>
        <w:rPr>
          <w:lang w:eastAsia="zh-TW"/>
        </w:rPr>
        <w:t xml:space="preserve">Repeated </w:t>
      </w:r>
      <w:r w:rsidR="00E27561">
        <w:rPr>
          <w:lang w:eastAsia="zh-TW"/>
        </w:rPr>
        <w:t>M</w:t>
      </w:r>
      <w:r>
        <w:rPr>
          <w:lang w:eastAsia="zh-TW"/>
        </w:rPr>
        <w:t>easures Analysis of Variance (</w:t>
      </w:r>
      <w:r>
        <w:rPr>
          <w:rFonts w:hint="eastAsia"/>
          <w:lang w:eastAsia="zh-TW"/>
        </w:rPr>
        <w:t>RM-</w:t>
      </w:r>
      <w:r w:rsidRPr="004F4972">
        <w:rPr>
          <w:lang w:eastAsia="zh-TW"/>
        </w:rPr>
        <w:t>ANOVA</w:t>
      </w:r>
      <w:r>
        <w:rPr>
          <w:lang w:eastAsia="zh-TW"/>
        </w:rPr>
        <w:t xml:space="preserve">) was employed to </w:t>
      </w:r>
      <w:r>
        <w:rPr>
          <w:rFonts w:hint="eastAsia"/>
          <w:lang w:eastAsia="zh-TW"/>
        </w:rPr>
        <w:t>explore t</w:t>
      </w:r>
      <w:r w:rsidRPr="004F4972">
        <w:rPr>
          <w:lang w:eastAsia="zh-TW"/>
        </w:rPr>
        <w:t xml:space="preserve">he </w:t>
      </w:r>
      <w:r>
        <w:rPr>
          <w:lang w:eastAsia="zh-TW"/>
        </w:rPr>
        <w:t xml:space="preserve">effects </w:t>
      </w:r>
      <w:r w:rsidR="004C7D0B">
        <w:rPr>
          <w:lang w:eastAsia="zh-TW"/>
        </w:rPr>
        <w:t xml:space="preserve">of </w:t>
      </w:r>
      <w:r w:rsidRPr="004F4972">
        <w:rPr>
          <w:lang w:eastAsia="zh-TW"/>
        </w:rPr>
        <w:t xml:space="preserve">responsibility and framing </w:t>
      </w:r>
      <w:r>
        <w:rPr>
          <w:lang w:eastAsia="zh-TW"/>
        </w:rPr>
        <w:t xml:space="preserve">conditions </w:t>
      </w:r>
      <w:r w:rsidRPr="004F4972">
        <w:rPr>
          <w:lang w:eastAsia="zh-TW"/>
        </w:rPr>
        <w:t xml:space="preserve">on </w:t>
      </w:r>
      <w:r>
        <w:rPr>
          <w:rFonts w:hint="eastAsia"/>
          <w:lang w:eastAsia="zh-TW"/>
        </w:rPr>
        <w:t>decision</w:t>
      </w:r>
      <w:r>
        <w:rPr>
          <w:lang w:eastAsia="zh-TW"/>
        </w:rPr>
        <w:t>s.</w:t>
      </w:r>
    </w:p>
    <w:p w14:paraId="5BBAE003" w14:textId="4972B22B" w:rsidR="00933C6C" w:rsidRDefault="00933C6C" w:rsidP="002A78A5">
      <w:pPr>
        <w:pStyle w:val="text"/>
        <w:rPr>
          <w:lang w:eastAsia="zh-TW"/>
        </w:rPr>
      </w:pPr>
      <w:r w:rsidRPr="002A78A5">
        <w:rPr>
          <w:b/>
          <w:lang w:eastAsia="zh-TW"/>
        </w:rPr>
        <w:t>fMRI dat</w:t>
      </w:r>
      <w:r w:rsidRPr="00054E3C">
        <w:rPr>
          <w:b/>
          <w:lang w:eastAsia="zh-TW"/>
        </w:rPr>
        <w:t>a</w:t>
      </w:r>
      <w:r w:rsidR="00054E3C" w:rsidRPr="00054E3C">
        <w:rPr>
          <w:b/>
          <w:lang w:eastAsia="zh-TW"/>
        </w:rPr>
        <w:t>.</w:t>
      </w:r>
      <w:r w:rsidRPr="00054E3C">
        <w:rPr>
          <w:lang w:eastAsia="zh-TW"/>
        </w:rPr>
        <w:t xml:space="preserve"> </w:t>
      </w:r>
      <w:r w:rsidRPr="004F0154">
        <w:rPr>
          <w:lang w:eastAsia="zh-TW"/>
        </w:rPr>
        <w:t xml:space="preserve">The design matrix consisted of </w:t>
      </w:r>
      <w:r>
        <w:rPr>
          <w:lang w:eastAsia="zh-TW"/>
        </w:rPr>
        <w:t>four</w:t>
      </w:r>
      <w:r w:rsidRPr="004F0154">
        <w:rPr>
          <w:lang w:eastAsia="zh-TW"/>
        </w:rPr>
        <w:t xml:space="preserve"> runs</w:t>
      </w:r>
      <w:r>
        <w:rPr>
          <w:lang w:eastAsia="zh-TW"/>
        </w:rPr>
        <w:t xml:space="preserve">, each of which had </w:t>
      </w:r>
      <w:r w:rsidRPr="004F0154">
        <w:rPr>
          <w:lang w:eastAsia="zh-TW"/>
        </w:rPr>
        <w:t xml:space="preserve">nine regressors: </w:t>
      </w:r>
      <w:r>
        <w:rPr>
          <w:rFonts w:hint="eastAsia"/>
          <w:lang w:eastAsia="zh-TW"/>
        </w:rPr>
        <w:t>2</w:t>
      </w:r>
      <w:r w:rsidRPr="004F0154">
        <w:rPr>
          <w:lang w:eastAsia="zh-TW"/>
        </w:rPr>
        <w:t xml:space="preserve"> event-related regressors (</w:t>
      </w:r>
      <w:r>
        <w:rPr>
          <w:rFonts w:hint="eastAsia"/>
          <w:lang w:eastAsia="zh-TW"/>
        </w:rPr>
        <w:t xml:space="preserve">Escalation Decision </w:t>
      </w:r>
      <w:r w:rsidRPr="004F0154">
        <w:rPr>
          <w:lang w:eastAsia="zh-TW"/>
        </w:rPr>
        <w:t xml:space="preserve">and </w:t>
      </w:r>
      <w:r>
        <w:rPr>
          <w:rFonts w:hint="eastAsia"/>
          <w:lang w:eastAsia="zh-TW"/>
        </w:rPr>
        <w:t>De-Escalation Decision</w:t>
      </w:r>
      <w:r w:rsidRPr="004F0154">
        <w:rPr>
          <w:lang w:eastAsia="zh-TW"/>
        </w:rPr>
        <w:t xml:space="preserve">) to model activation during </w:t>
      </w:r>
      <w:r>
        <w:rPr>
          <w:rFonts w:hint="eastAsia"/>
          <w:lang w:eastAsia="zh-TW"/>
        </w:rPr>
        <w:t>decision messages</w:t>
      </w:r>
      <w:r w:rsidRPr="004F0154">
        <w:rPr>
          <w:lang w:eastAsia="zh-TW"/>
        </w:rPr>
        <w:t xml:space="preserve">; 6 motion regressors using the parameters of the motion correction performed during preprocessing, and one regressor for the click motion. </w:t>
      </w:r>
      <w:r w:rsidR="00CA002A" w:rsidRPr="00E75240">
        <w:rPr>
          <w:lang w:eastAsia="zh-TW"/>
        </w:rPr>
        <w:t>Two percent of</w:t>
      </w:r>
      <w:r w:rsidR="00D82984" w:rsidRPr="00E75240">
        <w:rPr>
          <w:rFonts w:hint="eastAsia"/>
          <w:lang w:eastAsia="zh-TW"/>
        </w:rPr>
        <w:t xml:space="preserve"> decisions were omitted</w:t>
      </w:r>
      <w:r w:rsidR="00CA002A" w:rsidRPr="00E75240">
        <w:rPr>
          <w:lang w:eastAsia="zh-TW"/>
        </w:rPr>
        <w:t>,</w:t>
      </w:r>
      <w:r w:rsidR="00D82984" w:rsidRPr="00E75240">
        <w:rPr>
          <w:rFonts w:hint="eastAsia"/>
          <w:lang w:eastAsia="zh-TW"/>
        </w:rPr>
        <w:t xml:space="preserve"> because subjects failed </w:t>
      </w:r>
      <w:r w:rsidR="008C423B" w:rsidRPr="00E75240">
        <w:rPr>
          <w:rFonts w:hint="eastAsia"/>
          <w:lang w:eastAsia="zh-TW"/>
        </w:rPr>
        <w:t>to make a choice.</w:t>
      </w:r>
      <w:r w:rsidR="00D82984">
        <w:rPr>
          <w:rFonts w:hint="eastAsia"/>
          <w:lang w:eastAsia="zh-TW"/>
        </w:rPr>
        <w:t xml:space="preserve"> </w:t>
      </w:r>
      <w:r w:rsidRPr="00AB5C89">
        <w:rPr>
          <w:lang w:eastAsia="zh-TW"/>
        </w:rPr>
        <w:t xml:space="preserve">Resulting statistical maps were corrected for multiple comparisons using cluster-wise false discovery rates (FDR), and thresholded at p&lt;0.001 and cluster size &gt; </w:t>
      </w:r>
      <w:r>
        <w:rPr>
          <w:rFonts w:hint="eastAsia"/>
          <w:lang w:eastAsia="zh-TW"/>
        </w:rPr>
        <w:t>153</w:t>
      </w:r>
      <w:r>
        <w:rPr>
          <w:lang w:eastAsia="zh-TW"/>
        </w:rPr>
        <w:t xml:space="preserve"> voxels</w:t>
      </w:r>
      <w:r w:rsidRPr="00AB5C89">
        <w:rPr>
          <w:lang w:eastAsia="zh-TW"/>
        </w:rPr>
        <w:t>.</w:t>
      </w:r>
      <w:r>
        <w:rPr>
          <w:lang w:eastAsia="zh-TW"/>
        </w:rPr>
        <w:t xml:space="preserve"> Whole brain analysis was employed for testing H1 and H2. Spheres (</w:t>
      </w:r>
      <w:r>
        <w:rPr>
          <w:rFonts w:hint="eastAsia"/>
          <w:lang w:eastAsia="zh-TW"/>
        </w:rPr>
        <w:t>radius=3mm</w:t>
      </w:r>
      <w:r>
        <w:rPr>
          <w:lang w:eastAsia="zh-TW"/>
        </w:rPr>
        <w:t xml:space="preserve">) around pick activation points </w:t>
      </w:r>
      <w:r>
        <w:rPr>
          <w:rFonts w:hint="eastAsia"/>
          <w:lang w:eastAsia="zh-TW"/>
        </w:rPr>
        <w:t xml:space="preserve">from </w:t>
      </w:r>
      <w:r>
        <w:rPr>
          <w:lang w:eastAsia="zh-TW"/>
        </w:rPr>
        <w:t xml:space="preserve">the </w:t>
      </w:r>
      <w:r>
        <w:rPr>
          <w:rFonts w:hint="eastAsia"/>
          <w:lang w:eastAsia="zh-TW"/>
        </w:rPr>
        <w:t>whole brain analysis</w:t>
      </w:r>
      <w:r>
        <w:rPr>
          <w:lang w:eastAsia="zh-TW"/>
        </w:rPr>
        <w:t xml:space="preserve"> were then used as</w:t>
      </w:r>
      <w:r>
        <w:rPr>
          <w:rFonts w:hint="eastAsia"/>
          <w:lang w:eastAsia="zh-TW"/>
        </w:rPr>
        <w:t xml:space="preserve"> </w:t>
      </w:r>
      <w:r>
        <w:rPr>
          <w:lang w:eastAsia="zh-TW"/>
        </w:rPr>
        <w:t>Regions of Interest (ROI)</w:t>
      </w:r>
      <w:r>
        <w:rPr>
          <w:rFonts w:hint="eastAsia"/>
          <w:lang w:eastAsia="zh-TW"/>
        </w:rPr>
        <w:t xml:space="preserve"> for exploring whether</w:t>
      </w:r>
      <w:r>
        <w:rPr>
          <w:lang w:eastAsia="zh-TW"/>
        </w:rPr>
        <w:t xml:space="preserve"> these activations</w:t>
      </w:r>
      <w:r>
        <w:rPr>
          <w:rFonts w:hint="eastAsia"/>
          <w:lang w:eastAsia="zh-TW"/>
        </w:rPr>
        <w:t xml:space="preserve"> </w:t>
      </w:r>
      <w:r>
        <w:rPr>
          <w:lang w:eastAsia="zh-TW"/>
        </w:rPr>
        <w:t>are</w:t>
      </w:r>
      <w:r>
        <w:rPr>
          <w:rFonts w:hint="eastAsia"/>
          <w:lang w:eastAsia="zh-TW"/>
        </w:rPr>
        <w:t xml:space="preserve"> modulated by responsibility </w:t>
      </w:r>
      <w:r>
        <w:rPr>
          <w:lang w:eastAsia="zh-TW"/>
        </w:rPr>
        <w:t>and/</w:t>
      </w:r>
      <w:r>
        <w:rPr>
          <w:rFonts w:hint="eastAsia"/>
          <w:lang w:eastAsia="zh-TW"/>
        </w:rPr>
        <w:t>or framing</w:t>
      </w:r>
      <w:r>
        <w:rPr>
          <w:lang w:eastAsia="zh-TW"/>
        </w:rPr>
        <w:t xml:space="preserve"> (i.e., for testing H3a-b and H4a-b.)</w:t>
      </w:r>
    </w:p>
    <w:p w14:paraId="5273EAD2" w14:textId="77777777" w:rsidR="00911204" w:rsidRPr="00E75240" w:rsidRDefault="00911204" w:rsidP="00911204">
      <w:pPr>
        <w:spacing w:after="0" w:line="480" w:lineRule="auto"/>
        <w:rPr>
          <w:rFonts w:ascii="Times New Roman" w:hAnsi="Times New Roman" w:cs="Times New Roman"/>
          <w:b/>
          <w:sz w:val="24"/>
          <w:szCs w:val="24"/>
          <w:lang w:eastAsia="zh-TW"/>
        </w:rPr>
      </w:pPr>
      <w:r w:rsidRPr="00E75240">
        <w:rPr>
          <w:rFonts w:ascii="Times New Roman" w:hAnsi="Times New Roman" w:cs="Times New Roman" w:hint="eastAsia"/>
          <w:b/>
          <w:sz w:val="24"/>
          <w:szCs w:val="24"/>
          <w:lang w:eastAsia="zh-TW"/>
        </w:rPr>
        <w:t>Mediation Analysis</w:t>
      </w:r>
    </w:p>
    <w:p w14:paraId="44046643" w14:textId="77777777" w:rsidR="00911204" w:rsidRPr="00A646F5" w:rsidRDefault="00911204" w:rsidP="00911204">
      <w:pPr>
        <w:spacing w:line="480" w:lineRule="auto"/>
        <w:ind w:firstLineChars="200" w:firstLine="480"/>
        <w:rPr>
          <w:rFonts w:ascii="Times New Roman" w:hAnsi="Times New Roman" w:cs="Times New Roman"/>
          <w:sz w:val="24"/>
          <w:szCs w:val="24"/>
          <w:lang w:eastAsia="zh-TW"/>
        </w:rPr>
      </w:pPr>
      <w:r w:rsidRPr="00A646F5">
        <w:rPr>
          <w:rFonts w:ascii="Times New Roman" w:hAnsi="Times New Roman" w:cs="Times New Roman"/>
          <w:sz w:val="24"/>
          <w:szCs w:val="24"/>
          <w:lang w:eastAsia="zh-TW"/>
        </w:rPr>
        <w:t xml:space="preserve">Mediation models were conducted to explore whether the brain activations associated with escalation and de-escalation decisions mediated the relationship between responsibility/framing and escalation behavior. The model included treatment (i.e. responsibility or framing) as the predictor, escalation decision (escalate vs. de-escalate) as the dependent variable, and brain activations from each of the four escalation ROIs and the two de-escalation ROIs as mediators. Analyses were run using SPSS macro PROCESS with 95% confidence intervals based on bootstrapping with 1000 re-samples. </w:t>
      </w:r>
    </w:p>
    <w:p w14:paraId="77D3E85C" w14:textId="0F206187" w:rsidR="00911204" w:rsidRPr="00A646F5" w:rsidRDefault="00911204" w:rsidP="00911204">
      <w:pPr>
        <w:spacing w:line="480" w:lineRule="auto"/>
        <w:ind w:firstLine="480"/>
        <w:rPr>
          <w:rFonts w:ascii="Times New Roman" w:hAnsi="Times New Roman" w:cs="Times New Roman"/>
          <w:sz w:val="24"/>
          <w:szCs w:val="24"/>
          <w:lang w:eastAsia="zh-TW"/>
        </w:rPr>
      </w:pPr>
      <w:r w:rsidRPr="00A646F5">
        <w:rPr>
          <w:rFonts w:ascii="Times New Roman" w:hAnsi="Times New Roman" w:cs="Times New Roman"/>
          <w:sz w:val="24"/>
          <w:szCs w:val="24"/>
          <w:lang w:eastAsia="zh-TW"/>
        </w:rPr>
        <w:lastRenderedPageBreak/>
        <w:t>Since there was an interaction effect of responsibility and framing on escalation decisions, the tests of mediation effects were conducted for each level of both responsibility and framing.</w:t>
      </w:r>
      <w:r>
        <w:rPr>
          <w:rFonts w:ascii="Times New Roman" w:hAnsi="Times New Roman" w:cs="Times New Roman"/>
          <w:sz w:val="24"/>
          <w:szCs w:val="24"/>
          <w:lang w:eastAsia="zh-TW"/>
        </w:rPr>
        <w:t xml:space="preserve"> As shown in Table </w:t>
      </w:r>
      <w:r w:rsidR="005C3769">
        <w:rPr>
          <w:rFonts w:ascii="Times New Roman" w:hAnsi="Times New Roman" w:cs="Times New Roman"/>
          <w:sz w:val="24"/>
          <w:szCs w:val="24"/>
          <w:lang w:eastAsia="zh-TW"/>
        </w:rPr>
        <w:t>S1</w:t>
      </w:r>
      <w:r w:rsidRPr="00A646F5">
        <w:rPr>
          <w:rFonts w:ascii="Times New Roman" w:hAnsi="Times New Roman" w:cs="Times New Roman"/>
          <w:sz w:val="24"/>
          <w:szCs w:val="24"/>
          <w:lang w:eastAsia="zh-TW"/>
        </w:rPr>
        <w:t>, there were three confidence intervals that did not include zero. That is, only three mediation models</w:t>
      </w:r>
      <w:r>
        <w:rPr>
          <w:rFonts w:ascii="Times New Roman" w:hAnsi="Times New Roman" w:cs="Times New Roman"/>
          <w:sz w:val="24"/>
          <w:szCs w:val="24"/>
          <w:lang w:eastAsia="zh-TW"/>
        </w:rPr>
        <w:t xml:space="preserve"> were significant (as shown in F</w:t>
      </w:r>
      <w:r w:rsidRPr="00A646F5">
        <w:rPr>
          <w:rFonts w:ascii="Times New Roman" w:hAnsi="Times New Roman" w:cs="Times New Roman"/>
          <w:sz w:val="24"/>
          <w:szCs w:val="24"/>
          <w:lang w:eastAsia="zh-TW"/>
        </w:rPr>
        <w:t>ig</w:t>
      </w:r>
      <w:r>
        <w:rPr>
          <w:rFonts w:ascii="Times New Roman" w:hAnsi="Times New Roman" w:cs="Times New Roman"/>
          <w:sz w:val="24"/>
          <w:szCs w:val="24"/>
          <w:lang w:eastAsia="zh-TW"/>
        </w:rPr>
        <w:t>.</w:t>
      </w:r>
      <w:r w:rsidRPr="00A646F5">
        <w:rPr>
          <w:rFonts w:ascii="Times New Roman" w:hAnsi="Times New Roman" w:cs="Times New Roman"/>
          <w:sz w:val="24"/>
          <w:szCs w:val="24"/>
          <w:lang w:eastAsia="zh-TW"/>
        </w:rPr>
        <w:t xml:space="preserve"> </w:t>
      </w:r>
      <w:r w:rsidR="004C7D0B">
        <w:rPr>
          <w:rFonts w:ascii="Times New Roman" w:hAnsi="Times New Roman" w:cs="Times New Roman"/>
          <w:sz w:val="24"/>
          <w:szCs w:val="24"/>
          <w:lang w:eastAsia="zh-TW"/>
        </w:rPr>
        <w:t>S1</w:t>
      </w:r>
      <w:r w:rsidRPr="00A646F5">
        <w:rPr>
          <w:rFonts w:ascii="Times New Roman" w:hAnsi="Times New Roman" w:cs="Times New Roman"/>
          <w:sz w:val="24"/>
          <w:szCs w:val="24"/>
          <w:lang w:eastAsia="zh-TW"/>
        </w:rPr>
        <w:t xml:space="preserve">). </w:t>
      </w:r>
    </w:p>
    <w:p w14:paraId="17861154" w14:textId="3036BAFC" w:rsidR="00911204" w:rsidRDefault="00911204" w:rsidP="00911204">
      <w:pPr>
        <w:spacing w:line="480" w:lineRule="auto"/>
        <w:ind w:firstLine="480"/>
        <w:rPr>
          <w:rFonts w:ascii="Times New Roman" w:hAnsi="Times New Roman" w:cs="Times New Roman"/>
          <w:sz w:val="24"/>
          <w:szCs w:val="24"/>
          <w:lang w:eastAsia="zh-TW"/>
        </w:rPr>
      </w:pPr>
      <w:r w:rsidRPr="00A646F5">
        <w:rPr>
          <w:rFonts w:ascii="Times New Roman" w:hAnsi="Times New Roman" w:cs="Times New Roman"/>
          <w:sz w:val="24"/>
          <w:szCs w:val="24"/>
          <w:lang w:eastAsia="zh-TW"/>
        </w:rPr>
        <w:t>First, the IFG mediated the effect of framing on escalation decisions under the responsibility condition. When the subjects perceived responsibility, the positive framing was negatively associated with IFG activation, which contributed to the subjects’ escalation decision. In addition, the IFG also mediated the relationship between responsibility and escalation decisions under negative framing conditions. That is, when people were exposed to negative framing, responsibility was associated with higher IFG activation, which was associated with reduced escalation behavior. Lastly, SFG activation mediated the effect of responsibility on escalation decisions under positive framing conditions. When the subjects were in the positive framing condition, the higher the responsibility was perceived, the lower SFG activation was, which was associated with escalation decisions. Overall, these findings suggest that higher activation within IFG and SFG contributed to de-escalation decision.</w:t>
      </w:r>
    </w:p>
    <w:p w14:paraId="4FEEFBC6" w14:textId="3AFAEA99" w:rsidR="00113470" w:rsidRDefault="00113470">
      <w:pPr>
        <w:spacing w:after="0" w:line="240" w:lineRule="auto"/>
        <w:rPr>
          <w:rFonts w:ascii="Times New Roman" w:hAnsi="Times New Roman" w:cs="Times New Roman"/>
          <w:sz w:val="24"/>
          <w:szCs w:val="24"/>
          <w:lang w:eastAsia="zh-TW"/>
        </w:rPr>
      </w:pPr>
      <w:r>
        <w:rPr>
          <w:rFonts w:ascii="Times New Roman" w:hAnsi="Times New Roman" w:cs="Times New Roman"/>
          <w:sz w:val="24"/>
          <w:szCs w:val="24"/>
          <w:lang w:eastAsia="zh-TW"/>
        </w:rPr>
        <w:br w:type="page"/>
      </w:r>
    </w:p>
    <w:p w14:paraId="10042646" w14:textId="739CD2A1" w:rsidR="00FF7AAE" w:rsidRDefault="00FF7AAE" w:rsidP="00FF7AAE">
      <w:pPr>
        <w:pStyle w:val="text"/>
        <w:ind w:firstLineChars="0" w:firstLine="0"/>
        <w:rPr>
          <w:lang w:eastAsia="zh-TW"/>
        </w:rPr>
      </w:pPr>
    </w:p>
    <w:p w14:paraId="2EAC9745" w14:textId="31D484FC" w:rsidR="00FF7AAE" w:rsidRPr="0032322B" w:rsidRDefault="00FF7AAE" w:rsidP="00FF7AAE">
      <w:pPr>
        <w:pStyle w:val="text"/>
        <w:ind w:firstLineChars="0" w:firstLine="0"/>
        <w:rPr>
          <w:lang w:eastAsia="zh-TW"/>
        </w:rPr>
      </w:pPr>
      <w:r>
        <w:rPr>
          <w:b/>
          <w:noProof/>
          <w:sz w:val="28"/>
          <w:szCs w:val="28"/>
          <w:lang w:eastAsia="zh-TW"/>
        </w:rPr>
        <mc:AlternateContent>
          <mc:Choice Requires="wpc">
            <w:drawing>
              <wp:inline distT="0" distB="0" distL="0" distR="0" wp14:anchorId="2E34017E" wp14:editId="1C2A06EF">
                <wp:extent cx="6442513" cy="4531033"/>
                <wp:effectExtent l="0" t="0" r="15875" b="3175"/>
                <wp:docPr id="118" name="Canvas 3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g:wgp>
                        <wpg:cNvPr id="83" name="Group 68"/>
                        <wpg:cNvGrpSpPr>
                          <a:grpSpLocks/>
                        </wpg:cNvGrpSpPr>
                        <wpg:grpSpPr bwMode="auto">
                          <a:xfrm>
                            <a:off x="36437" y="2481253"/>
                            <a:ext cx="3147060" cy="2021840"/>
                            <a:chOff x="938" y="1407"/>
                            <a:chExt cx="4956" cy="3184"/>
                          </a:xfrm>
                        </wpg:grpSpPr>
                        <wps:wsp>
                          <wps:cNvPr id="84" name="Rectangle 33"/>
                          <wps:cNvSpPr>
                            <a:spLocks noChangeArrowheads="1"/>
                          </wps:cNvSpPr>
                          <wps:spPr bwMode="auto">
                            <a:xfrm>
                              <a:off x="938" y="3642"/>
                              <a:ext cx="1574" cy="846"/>
                            </a:xfrm>
                            <a:prstGeom prst="rect">
                              <a:avLst/>
                            </a:prstGeom>
                            <a:solidFill>
                              <a:srgbClr val="FFFFFF"/>
                            </a:solidFill>
                            <a:ln w="9525">
                              <a:solidFill>
                                <a:srgbClr val="000000"/>
                              </a:solidFill>
                              <a:miter lim="800000"/>
                              <a:headEnd/>
                              <a:tailEnd/>
                            </a:ln>
                          </wps:spPr>
                          <wps:txbx>
                            <w:txbxContent>
                              <w:p w14:paraId="7995287C" w14:textId="77777777" w:rsidR="00911204" w:rsidRDefault="00911204" w:rsidP="00FF7AAE">
                                <w:pPr>
                                  <w:spacing w:beforeLines="50" w:before="120" w:after="0" w:line="240" w:lineRule="auto"/>
                                  <w:jc w:val="center"/>
                                  <w:rPr>
                                    <w:rFonts w:ascii="Times New Roman" w:hAnsi="Times New Roman" w:cs="Times New Roman"/>
                                    <w:sz w:val="20"/>
                                    <w:szCs w:val="20"/>
                                  </w:rPr>
                                </w:pPr>
                                <w:r w:rsidRPr="00CF4C09">
                                  <w:rPr>
                                    <w:rFonts w:ascii="Times New Roman" w:hAnsi="Times New Roman" w:cs="Times New Roman"/>
                                    <w:sz w:val="20"/>
                                    <w:szCs w:val="20"/>
                                  </w:rPr>
                                  <w:t>Responsibility</w:t>
                                </w:r>
                              </w:p>
                              <w:p w14:paraId="6A3F056B" w14:textId="77777777" w:rsidR="00911204" w:rsidRPr="00CF4C09" w:rsidRDefault="00911204" w:rsidP="00FF7AAE">
                                <w:pPr>
                                  <w:spacing w:after="0" w:line="240" w:lineRule="auto"/>
                                  <w:jc w:val="center"/>
                                  <w:rPr>
                                    <w:rFonts w:ascii="Times New Roman" w:hAnsi="Times New Roman" w:cs="Times New Roman"/>
                                    <w:sz w:val="20"/>
                                    <w:szCs w:val="20"/>
                                  </w:rPr>
                                </w:pPr>
                                <w:r w:rsidRPr="00CF4C09">
                                  <w:rPr>
                                    <w:rFonts w:ascii="Times New Roman" w:hAnsi="Times New Roman" w:cs="Times New Roman" w:hint="eastAsia"/>
                                    <w:sz w:val="20"/>
                                    <w:szCs w:val="20"/>
                                  </w:rPr>
                                  <w:t>(Self vs.NonSelf)</w:t>
                                </w:r>
                              </w:p>
                              <w:p w14:paraId="0EBFDB20" w14:textId="77777777" w:rsidR="00911204" w:rsidRPr="00CF4C09" w:rsidRDefault="00911204" w:rsidP="00FF7AAE">
                                <w:pPr>
                                  <w:jc w:val="center"/>
                                  <w:rPr>
                                    <w:rFonts w:ascii="Times New Roman" w:hAnsi="Times New Roman" w:cs="Times New Roman"/>
                                    <w:sz w:val="20"/>
                                    <w:szCs w:val="20"/>
                                  </w:rPr>
                                </w:pPr>
                              </w:p>
                            </w:txbxContent>
                          </wps:txbx>
                          <wps:bodyPr rot="0" vert="horz" wrap="square" lIns="0" tIns="45720" rIns="0" bIns="45720" anchor="t" anchorCtr="0" upright="1">
                            <a:noAutofit/>
                          </wps:bodyPr>
                        </wps:wsp>
                        <wps:wsp>
                          <wps:cNvPr id="85" name="Rectangle 34"/>
                          <wps:cNvSpPr>
                            <a:spLocks noChangeArrowheads="1"/>
                          </wps:cNvSpPr>
                          <wps:spPr bwMode="auto">
                            <a:xfrm>
                              <a:off x="2643" y="1889"/>
                              <a:ext cx="1576" cy="846"/>
                            </a:xfrm>
                            <a:prstGeom prst="rect">
                              <a:avLst/>
                            </a:prstGeom>
                            <a:solidFill>
                              <a:srgbClr val="FFFFFF"/>
                            </a:solidFill>
                            <a:ln w="9525">
                              <a:solidFill>
                                <a:srgbClr val="000000"/>
                              </a:solidFill>
                              <a:miter lim="800000"/>
                              <a:headEnd/>
                              <a:tailEnd/>
                            </a:ln>
                          </wps:spPr>
                          <wps:txbx>
                            <w:txbxContent>
                              <w:p w14:paraId="297D9743" w14:textId="77777777" w:rsidR="00911204" w:rsidRPr="004A77AD" w:rsidRDefault="00911204" w:rsidP="00FF7AAE">
                                <w:pPr>
                                  <w:spacing w:beforeLines="50" w:before="120" w:after="0" w:line="240" w:lineRule="auto"/>
                                  <w:jc w:val="center"/>
                                  <w:rPr>
                                    <w:rFonts w:ascii="Times New Roman" w:hAnsi="Times New Roman" w:cs="Times New Roman"/>
                                    <w:sz w:val="20"/>
                                    <w:szCs w:val="20"/>
                                  </w:rPr>
                                </w:pPr>
                                <w:r w:rsidRPr="004A77AD">
                                  <w:rPr>
                                    <w:rFonts w:ascii="Times New Roman" w:hAnsi="Times New Roman" w:cs="Times New Roman" w:hint="eastAsia"/>
                                    <w:sz w:val="20"/>
                                    <w:szCs w:val="20"/>
                                  </w:rPr>
                                  <w:t>S</w:t>
                                </w:r>
                                <w:r w:rsidRPr="004A77AD">
                                  <w:rPr>
                                    <w:rFonts w:ascii="Times New Roman" w:hAnsi="Times New Roman" w:cs="Times New Roman"/>
                                    <w:sz w:val="20"/>
                                    <w:szCs w:val="20"/>
                                  </w:rPr>
                                  <w:t xml:space="preserve">uperior </w:t>
                                </w:r>
                                <w:r w:rsidRPr="00CF4C09">
                                  <w:rPr>
                                    <w:rFonts w:ascii="Times New Roman" w:hAnsi="Times New Roman" w:cs="Times New Roman" w:hint="eastAsia"/>
                                    <w:sz w:val="20"/>
                                    <w:szCs w:val="20"/>
                                  </w:rPr>
                                  <w:t>F</w:t>
                                </w:r>
                                <w:r w:rsidRPr="00CF4C09">
                                  <w:rPr>
                                    <w:rFonts w:ascii="Times New Roman" w:hAnsi="Times New Roman" w:cs="Times New Roman"/>
                                    <w:sz w:val="20"/>
                                    <w:szCs w:val="20"/>
                                  </w:rPr>
                                  <w:t>rontal</w:t>
                                </w:r>
                                <w:r w:rsidRPr="004A77AD">
                                  <w:rPr>
                                    <w:rFonts w:ascii="Times New Roman" w:hAnsi="Times New Roman" w:cs="Times New Roman"/>
                                    <w:sz w:val="20"/>
                                    <w:szCs w:val="20"/>
                                  </w:rPr>
                                  <w:t xml:space="preserve"> </w:t>
                                </w:r>
                                <w:r w:rsidRPr="004A77AD">
                                  <w:rPr>
                                    <w:rFonts w:ascii="Times New Roman" w:hAnsi="Times New Roman" w:cs="Times New Roman" w:hint="eastAsia"/>
                                    <w:sz w:val="20"/>
                                    <w:szCs w:val="20"/>
                                  </w:rPr>
                                  <w:t>G</w:t>
                                </w:r>
                                <w:r w:rsidRPr="004A77AD">
                                  <w:rPr>
                                    <w:rFonts w:ascii="Times New Roman" w:hAnsi="Times New Roman" w:cs="Times New Roman"/>
                                    <w:sz w:val="20"/>
                                    <w:szCs w:val="20"/>
                                  </w:rPr>
                                  <w:t>yr</w:t>
                                </w:r>
                                <w:r w:rsidRPr="004A77AD">
                                  <w:rPr>
                                    <w:rFonts w:ascii="Times New Roman" w:hAnsi="Times New Roman" w:cs="Times New Roman" w:hint="eastAsia"/>
                                    <w:sz w:val="20"/>
                                    <w:szCs w:val="20"/>
                                  </w:rPr>
                                  <w:t>us</w:t>
                                </w:r>
                              </w:p>
                            </w:txbxContent>
                          </wps:txbx>
                          <wps:bodyPr rot="0" vert="horz" wrap="square" lIns="91440" tIns="45720" rIns="91440" bIns="45720" anchor="t" anchorCtr="0" upright="1">
                            <a:noAutofit/>
                          </wps:bodyPr>
                        </wps:wsp>
                        <wps:wsp>
                          <wps:cNvPr id="86" name="Rectangle 35"/>
                          <wps:cNvSpPr>
                            <a:spLocks noChangeArrowheads="1"/>
                          </wps:cNvSpPr>
                          <wps:spPr bwMode="auto">
                            <a:xfrm>
                              <a:off x="4318" y="3646"/>
                              <a:ext cx="1576" cy="846"/>
                            </a:xfrm>
                            <a:prstGeom prst="rect">
                              <a:avLst/>
                            </a:prstGeom>
                            <a:solidFill>
                              <a:srgbClr val="FFFFFF"/>
                            </a:solidFill>
                            <a:ln w="9525">
                              <a:solidFill>
                                <a:srgbClr val="000000"/>
                              </a:solidFill>
                              <a:miter lim="800000"/>
                              <a:headEnd/>
                              <a:tailEnd/>
                            </a:ln>
                          </wps:spPr>
                          <wps:txbx>
                            <w:txbxContent>
                              <w:p w14:paraId="4C61A43F" w14:textId="77777777" w:rsidR="00911204" w:rsidRPr="00A16CA7" w:rsidRDefault="00911204" w:rsidP="00FF7AAE">
                                <w:pPr>
                                  <w:spacing w:beforeLines="50" w:before="120" w:after="0" w:line="240" w:lineRule="auto"/>
                                  <w:jc w:val="center"/>
                                  <w:rPr>
                                    <w:rFonts w:ascii="Times New Roman" w:hAnsi="Times New Roman" w:cs="Times New Roman"/>
                                    <w:sz w:val="20"/>
                                    <w:szCs w:val="20"/>
                                  </w:rPr>
                                </w:pPr>
                                <w:r w:rsidRPr="00A16CA7">
                                  <w:rPr>
                                    <w:rFonts w:ascii="Times New Roman" w:hAnsi="Times New Roman" w:cs="Times New Roman"/>
                                    <w:sz w:val="20"/>
                                    <w:szCs w:val="20"/>
                                  </w:rPr>
                                  <w:t>Escalation Decision</w:t>
                                </w:r>
                              </w:p>
                            </w:txbxContent>
                          </wps:txbx>
                          <wps:bodyPr rot="0" vert="horz" wrap="square" lIns="91440" tIns="45720" rIns="91440" bIns="45720" anchor="t" anchorCtr="0" upright="1">
                            <a:noAutofit/>
                          </wps:bodyPr>
                        </wps:wsp>
                        <wps:wsp>
                          <wps:cNvPr id="87" name="AutoShape 36"/>
                          <wps:cNvCnPr>
                            <a:cxnSpLocks noChangeShapeType="1"/>
                          </wps:cNvCnPr>
                          <wps:spPr bwMode="auto">
                            <a:xfrm>
                              <a:off x="2512" y="4065"/>
                              <a:ext cx="1806" cy="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8" name="Text Box 37"/>
                          <wps:cNvSpPr txBox="1">
                            <a:spLocks noChangeArrowheads="1"/>
                          </wps:cNvSpPr>
                          <wps:spPr bwMode="auto">
                            <a:xfrm>
                              <a:off x="1190" y="2735"/>
                              <a:ext cx="873" cy="4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0C9678" w14:textId="77777777" w:rsidR="00911204"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 xml:space="preserve">a= </w:t>
                                </w:r>
                                <w:r w:rsidRPr="00A16CA7">
                                  <w:rPr>
                                    <w:rFonts w:ascii="Times New Roman" w:hAnsi="Times New Roman" w:cs="Times New Roman"/>
                                    <w:sz w:val="20"/>
                                    <w:szCs w:val="20"/>
                                  </w:rPr>
                                  <w:t>-</w:t>
                                </w:r>
                                <w:r>
                                  <w:rPr>
                                    <w:rFonts w:ascii="Times New Roman" w:hAnsi="Times New Roman" w:cs="Times New Roman" w:hint="eastAsia"/>
                                    <w:sz w:val="20"/>
                                    <w:szCs w:val="20"/>
                                  </w:rPr>
                                  <w:t>.</w:t>
                                </w:r>
                                <w:r>
                                  <w:rPr>
                                    <w:rFonts w:ascii="Times New Roman" w:hAnsi="Times New Roman" w:cs="Times New Roman" w:hint="eastAsia"/>
                                    <w:sz w:val="20"/>
                                    <w:szCs w:val="20"/>
                                    <w:lang w:eastAsia="zh-TW"/>
                                  </w:rPr>
                                  <w:t>319</w:t>
                                </w:r>
                                <w:r>
                                  <w:rPr>
                                    <w:rFonts w:ascii="Times New Roman" w:hAnsi="Times New Roman" w:cs="Times New Roman" w:hint="eastAsia"/>
                                    <w:sz w:val="20"/>
                                    <w:szCs w:val="20"/>
                                  </w:rPr>
                                  <w:t>*</w:t>
                                </w:r>
                              </w:p>
                              <w:p w14:paraId="79F53A41" w14:textId="77777777" w:rsidR="00911204" w:rsidRPr="00A16CA7" w:rsidRDefault="00911204" w:rsidP="00FF7AAE">
                                <w:pPr>
                                  <w:snapToGrid w:val="0"/>
                                  <w:jc w:val="center"/>
                                  <w:rPr>
                                    <w:rFonts w:ascii="Times New Roman" w:hAnsi="Times New Roman" w:cs="Times New Roman"/>
                                    <w:sz w:val="20"/>
                                    <w:szCs w:val="20"/>
                                  </w:rPr>
                                </w:pPr>
                                <w:r>
                                  <w:rPr>
                                    <w:rFonts w:ascii="Times New Roman" w:hAnsi="Times New Roman" w:cs="Times New Roman" w:hint="eastAsia"/>
                                    <w:sz w:val="20"/>
                                    <w:szCs w:val="20"/>
                                  </w:rPr>
                                  <w:t>(p=.015)</w:t>
                                </w:r>
                              </w:p>
                            </w:txbxContent>
                          </wps:txbx>
                          <wps:bodyPr rot="0" vert="horz" wrap="square" lIns="0" tIns="0" rIns="0" bIns="0" anchor="t" anchorCtr="0" upright="1">
                            <a:noAutofit/>
                          </wps:bodyPr>
                        </wps:wsp>
                        <wps:wsp>
                          <wps:cNvPr id="89" name="AutoShape 38"/>
                          <wps:cNvCnPr>
                            <a:cxnSpLocks noChangeShapeType="1"/>
                          </wps:cNvCnPr>
                          <wps:spPr bwMode="auto">
                            <a:xfrm flipV="1">
                              <a:off x="1725" y="2312"/>
                              <a:ext cx="918" cy="13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0" name="Text Box 39"/>
                          <wps:cNvSpPr txBox="1">
                            <a:spLocks noChangeArrowheads="1"/>
                          </wps:cNvSpPr>
                          <wps:spPr bwMode="auto">
                            <a:xfrm>
                              <a:off x="4662" y="2555"/>
                              <a:ext cx="953" cy="4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7206E9" w14:textId="77777777" w:rsidR="00911204"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 xml:space="preserve">b= </w:t>
                                </w:r>
                                <w:r w:rsidRPr="00A16CA7">
                                  <w:rPr>
                                    <w:rFonts w:ascii="Times New Roman" w:hAnsi="Times New Roman" w:cs="Times New Roman"/>
                                    <w:sz w:val="20"/>
                                    <w:szCs w:val="20"/>
                                  </w:rPr>
                                  <w:t>-</w:t>
                                </w:r>
                                <w:r>
                                  <w:rPr>
                                    <w:rFonts w:ascii="Times New Roman" w:hAnsi="Times New Roman" w:cs="Times New Roman" w:hint="eastAsia"/>
                                    <w:sz w:val="20"/>
                                    <w:szCs w:val="20"/>
                                  </w:rPr>
                                  <w:t>.</w:t>
                                </w:r>
                                <w:r>
                                  <w:rPr>
                                    <w:rFonts w:ascii="Times New Roman" w:hAnsi="Times New Roman" w:cs="Times New Roman" w:hint="eastAsia"/>
                                    <w:sz w:val="20"/>
                                    <w:szCs w:val="20"/>
                                    <w:lang w:eastAsia="zh-TW"/>
                                  </w:rPr>
                                  <w:t>457</w:t>
                                </w:r>
                                <w:r>
                                  <w:rPr>
                                    <w:rFonts w:ascii="Times New Roman" w:hAnsi="Times New Roman" w:cs="Times New Roman" w:hint="eastAsia"/>
                                    <w:sz w:val="20"/>
                                    <w:szCs w:val="20"/>
                                  </w:rPr>
                                  <w:t>**</w:t>
                                </w:r>
                              </w:p>
                              <w:p w14:paraId="05801062" w14:textId="77777777" w:rsidR="00911204" w:rsidRPr="00A16CA7" w:rsidRDefault="00911204" w:rsidP="00FF7AAE">
                                <w:pPr>
                                  <w:snapToGrid w:val="0"/>
                                  <w:jc w:val="center"/>
                                  <w:rPr>
                                    <w:rFonts w:ascii="Times New Roman" w:hAnsi="Times New Roman" w:cs="Times New Roman"/>
                                    <w:sz w:val="20"/>
                                    <w:szCs w:val="20"/>
                                  </w:rPr>
                                </w:pPr>
                                <w:r>
                                  <w:rPr>
                                    <w:rFonts w:ascii="Times New Roman" w:hAnsi="Times New Roman" w:cs="Times New Roman" w:hint="eastAsia"/>
                                    <w:sz w:val="20"/>
                                    <w:szCs w:val="20"/>
                                  </w:rPr>
                                  <w:t>(p=.00</w:t>
                                </w:r>
                                <w:r>
                                  <w:rPr>
                                    <w:rFonts w:ascii="Times New Roman" w:hAnsi="Times New Roman" w:cs="Times New Roman" w:hint="eastAsia"/>
                                    <w:sz w:val="20"/>
                                    <w:szCs w:val="20"/>
                                    <w:lang w:eastAsia="zh-TW"/>
                                  </w:rPr>
                                  <w:t>0</w:t>
                                </w:r>
                                <w:r>
                                  <w:rPr>
                                    <w:rFonts w:ascii="Times New Roman" w:hAnsi="Times New Roman" w:cs="Times New Roman" w:hint="eastAsia"/>
                                    <w:sz w:val="20"/>
                                    <w:szCs w:val="20"/>
                                  </w:rPr>
                                  <w:t>)</w:t>
                                </w:r>
                              </w:p>
                            </w:txbxContent>
                          </wps:txbx>
                          <wps:bodyPr rot="0" vert="horz" wrap="square" lIns="0" tIns="0" rIns="0" bIns="0" anchor="t" anchorCtr="0" upright="1">
                            <a:noAutofit/>
                          </wps:bodyPr>
                        </wps:wsp>
                        <wps:wsp>
                          <wps:cNvPr id="91" name="Text Box 40"/>
                          <wps:cNvSpPr txBox="1">
                            <a:spLocks noChangeArrowheads="1"/>
                          </wps:cNvSpPr>
                          <wps:spPr bwMode="auto">
                            <a:xfrm>
                              <a:off x="2975" y="4115"/>
                              <a:ext cx="902" cy="4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92869B" w14:textId="77777777" w:rsidR="00911204"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c=.</w:t>
                                </w:r>
                                <w:r>
                                  <w:rPr>
                                    <w:rFonts w:ascii="Times New Roman" w:hAnsi="Times New Roman" w:cs="Times New Roman" w:hint="eastAsia"/>
                                    <w:sz w:val="20"/>
                                    <w:szCs w:val="20"/>
                                    <w:lang w:eastAsia="zh-TW"/>
                                  </w:rPr>
                                  <w:t>471*</w:t>
                                </w:r>
                                <w:r>
                                  <w:rPr>
                                    <w:rFonts w:ascii="Times New Roman" w:hAnsi="Times New Roman" w:cs="Times New Roman" w:hint="eastAsia"/>
                                    <w:sz w:val="20"/>
                                    <w:szCs w:val="20"/>
                                  </w:rPr>
                                  <w:t>**</w:t>
                                </w:r>
                              </w:p>
                              <w:p w14:paraId="3742D8ED" w14:textId="77777777" w:rsidR="00911204" w:rsidRPr="00A16CA7" w:rsidRDefault="00911204" w:rsidP="00FF7AAE">
                                <w:pPr>
                                  <w:snapToGrid w:val="0"/>
                                  <w:jc w:val="center"/>
                                  <w:rPr>
                                    <w:rFonts w:ascii="Times New Roman" w:hAnsi="Times New Roman" w:cs="Times New Roman"/>
                                    <w:sz w:val="20"/>
                                    <w:szCs w:val="20"/>
                                  </w:rPr>
                                </w:pPr>
                                <w:r>
                                  <w:rPr>
                                    <w:rFonts w:ascii="Times New Roman" w:hAnsi="Times New Roman" w:cs="Times New Roman" w:hint="eastAsia"/>
                                    <w:sz w:val="20"/>
                                    <w:szCs w:val="20"/>
                                  </w:rPr>
                                  <w:t>(p=.00</w:t>
                                </w:r>
                                <w:r>
                                  <w:rPr>
                                    <w:rFonts w:ascii="Times New Roman" w:hAnsi="Times New Roman" w:cs="Times New Roman" w:hint="eastAsia"/>
                                    <w:sz w:val="20"/>
                                    <w:szCs w:val="20"/>
                                    <w:lang w:eastAsia="zh-TW"/>
                                  </w:rPr>
                                  <w:t>0</w:t>
                                </w:r>
                                <w:r>
                                  <w:rPr>
                                    <w:rFonts w:ascii="Times New Roman" w:hAnsi="Times New Roman" w:cs="Times New Roman" w:hint="eastAsia"/>
                                    <w:sz w:val="20"/>
                                    <w:szCs w:val="20"/>
                                  </w:rPr>
                                  <w:t>)</w:t>
                                </w:r>
                              </w:p>
                            </w:txbxContent>
                          </wps:txbx>
                          <wps:bodyPr rot="0" vert="horz" wrap="square" lIns="0" tIns="0" rIns="0" bIns="0" anchor="t" anchorCtr="0" upright="1">
                            <a:noAutofit/>
                          </wps:bodyPr>
                        </wps:wsp>
                        <wps:wsp>
                          <wps:cNvPr id="92" name="Text Box 42"/>
                          <wps:cNvSpPr txBox="1">
                            <a:spLocks noChangeArrowheads="1"/>
                          </wps:cNvSpPr>
                          <wps:spPr bwMode="auto">
                            <a:xfrm>
                              <a:off x="1901" y="1407"/>
                              <a:ext cx="3087" cy="4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8CC97A" w14:textId="77777777" w:rsidR="00911204" w:rsidRPr="009A069C" w:rsidRDefault="00911204" w:rsidP="00FF7AAE">
                                <w:pPr>
                                  <w:snapToGrid w:val="0"/>
                                  <w:rPr>
                                    <w:rFonts w:ascii="Times New Roman" w:hAnsi="Times New Roman" w:cs="Times New Roman"/>
                                    <w:b/>
                                    <w:sz w:val="20"/>
                                    <w:szCs w:val="20"/>
                                  </w:rPr>
                                </w:pPr>
                                <w:r w:rsidRPr="009A069C">
                                  <w:rPr>
                                    <w:rFonts w:ascii="Times New Roman" w:hAnsi="Times New Roman" w:cs="Times New Roman"/>
                                    <w:b/>
                                    <w:sz w:val="20"/>
                                    <w:szCs w:val="20"/>
                                  </w:rPr>
                                  <w:t>(B) Condition: Positive Framing</w:t>
                                </w:r>
                              </w:p>
                            </w:txbxContent>
                          </wps:txbx>
                          <wps:bodyPr rot="0" vert="horz" wrap="square" lIns="91440" tIns="45720" rIns="91440" bIns="45720" anchor="t" anchorCtr="0" upright="1">
                            <a:noAutofit/>
                          </wps:bodyPr>
                        </wps:wsp>
                        <wps:wsp>
                          <wps:cNvPr id="93" name="AutoShape 43"/>
                          <wps:cNvCnPr>
                            <a:cxnSpLocks noChangeShapeType="1"/>
                          </wps:cNvCnPr>
                          <wps:spPr bwMode="auto">
                            <a:xfrm>
                              <a:off x="4219" y="2312"/>
                              <a:ext cx="887" cy="133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g:wgp>
                        <wpg:cNvPr id="94" name="Group 44"/>
                        <wpg:cNvGrpSpPr>
                          <a:grpSpLocks/>
                        </wpg:cNvGrpSpPr>
                        <wpg:grpSpPr bwMode="auto">
                          <a:xfrm>
                            <a:off x="3295892" y="2478078"/>
                            <a:ext cx="3147060" cy="2021840"/>
                            <a:chOff x="6071" y="1402"/>
                            <a:chExt cx="4956" cy="3184"/>
                          </a:xfrm>
                        </wpg:grpSpPr>
                        <wps:wsp>
                          <wps:cNvPr id="95" name="Text Box 45"/>
                          <wps:cNvSpPr txBox="1">
                            <a:spLocks noChangeArrowheads="1"/>
                          </wps:cNvSpPr>
                          <wps:spPr bwMode="auto">
                            <a:xfrm>
                              <a:off x="8108" y="4110"/>
                              <a:ext cx="793" cy="4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B1D9E5" w14:textId="77777777" w:rsidR="00911204" w:rsidRDefault="00911204" w:rsidP="00FF7AAE">
                                <w:pPr>
                                  <w:snapToGrid w:val="0"/>
                                  <w:spacing w:after="0" w:line="240" w:lineRule="auto"/>
                                  <w:jc w:val="center"/>
                                  <w:rPr>
                                    <w:rFonts w:ascii="Times New Roman" w:hAnsi="Times New Roman" w:cs="Times New Roman"/>
                                    <w:sz w:val="20"/>
                                    <w:szCs w:val="20"/>
                                    <w:lang w:eastAsia="zh-TW"/>
                                  </w:rPr>
                                </w:pPr>
                                <w:r>
                                  <w:rPr>
                                    <w:rFonts w:ascii="Times New Roman" w:hAnsi="Times New Roman" w:cs="Times New Roman" w:hint="eastAsia"/>
                                    <w:sz w:val="20"/>
                                    <w:szCs w:val="20"/>
                                  </w:rPr>
                                  <w:t>c= -.</w:t>
                                </w:r>
                                <w:r>
                                  <w:rPr>
                                    <w:rFonts w:ascii="Times New Roman" w:hAnsi="Times New Roman" w:cs="Times New Roman" w:hint="eastAsia"/>
                                    <w:sz w:val="20"/>
                                    <w:szCs w:val="20"/>
                                    <w:lang w:eastAsia="zh-TW"/>
                                  </w:rPr>
                                  <w:t>290*</w:t>
                                </w:r>
                              </w:p>
                              <w:p w14:paraId="22010DBF" w14:textId="77777777" w:rsidR="00911204" w:rsidRPr="00A16CA7" w:rsidRDefault="00911204" w:rsidP="00FF7AAE">
                                <w:pPr>
                                  <w:snapToGrid w:val="0"/>
                                  <w:jc w:val="center"/>
                                  <w:rPr>
                                    <w:rFonts w:ascii="Times New Roman" w:hAnsi="Times New Roman" w:cs="Times New Roman"/>
                                    <w:sz w:val="20"/>
                                    <w:szCs w:val="20"/>
                                  </w:rPr>
                                </w:pPr>
                                <w:r>
                                  <w:rPr>
                                    <w:rFonts w:ascii="Times New Roman" w:hAnsi="Times New Roman" w:cs="Times New Roman" w:hint="eastAsia"/>
                                    <w:sz w:val="20"/>
                                    <w:szCs w:val="20"/>
                                  </w:rPr>
                                  <w:t>(p=.</w:t>
                                </w:r>
                                <w:r>
                                  <w:rPr>
                                    <w:rFonts w:ascii="Times New Roman" w:hAnsi="Times New Roman" w:cs="Times New Roman" w:hint="eastAsia"/>
                                    <w:sz w:val="20"/>
                                    <w:szCs w:val="20"/>
                                    <w:lang w:eastAsia="zh-TW"/>
                                  </w:rPr>
                                  <w:t>027</w:t>
                                </w:r>
                                <w:r>
                                  <w:rPr>
                                    <w:rFonts w:ascii="Times New Roman" w:hAnsi="Times New Roman" w:cs="Times New Roman" w:hint="eastAsia"/>
                                    <w:sz w:val="20"/>
                                    <w:szCs w:val="20"/>
                                  </w:rPr>
                                  <w:t>)</w:t>
                                </w:r>
                              </w:p>
                            </w:txbxContent>
                          </wps:txbx>
                          <wps:bodyPr rot="0" vert="horz" wrap="square" lIns="0" tIns="0" rIns="0" bIns="0" anchor="t" anchorCtr="0" upright="1">
                            <a:noAutofit/>
                          </wps:bodyPr>
                        </wps:wsp>
                        <wps:wsp>
                          <wps:cNvPr id="96" name="Rectangle 46"/>
                          <wps:cNvSpPr>
                            <a:spLocks noChangeArrowheads="1"/>
                          </wps:cNvSpPr>
                          <wps:spPr bwMode="auto">
                            <a:xfrm>
                              <a:off x="6071" y="3637"/>
                              <a:ext cx="1574" cy="846"/>
                            </a:xfrm>
                            <a:prstGeom prst="rect">
                              <a:avLst/>
                            </a:prstGeom>
                            <a:solidFill>
                              <a:srgbClr val="FFFFFF"/>
                            </a:solidFill>
                            <a:ln w="9525">
                              <a:solidFill>
                                <a:srgbClr val="000000"/>
                              </a:solidFill>
                              <a:miter lim="800000"/>
                              <a:headEnd/>
                              <a:tailEnd/>
                            </a:ln>
                          </wps:spPr>
                          <wps:txbx>
                            <w:txbxContent>
                              <w:p w14:paraId="47F12D25" w14:textId="77777777" w:rsidR="00911204" w:rsidRDefault="00911204" w:rsidP="00FF7AAE">
                                <w:pPr>
                                  <w:spacing w:beforeLines="50" w:before="120" w:after="0" w:line="240" w:lineRule="auto"/>
                                  <w:jc w:val="center"/>
                                  <w:rPr>
                                    <w:rFonts w:ascii="Times New Roman" w:hAnsi="Times New Roman" w:cs="Times New Roman"/>
                                    <w:sz w:val="20"/>
                                    <w:szCs w:val="20"/>
                                  </w:rPr>
                                </w:pPr>
                                <w:r w:rsidRPr="00CF4C09">
                                  <w:rPr>
                                    <w:rFonts w:ascii="Times New Roman" w:hAnsi="Times New Roman" w:cs="Times New Roman"/>
                                    <w:sz w:val="20"/>
                                    <w:szCs w:val="20"/>
                                  </w:rPr>
                                  <w:t>Responsibility</w:t>
                                </w:r>
                              </w:p>
                              <w:p w14:paraId="0A5DD0DE" w14:textId="77777777" w:rsidR="00911204" w:rsidRPr="00CF4C09" w:rsidRDefault="00911204" w:rsidP="00FF7AAE">
                                <w:pPr>
                                  <w:jc w:val="center"/>
                                  <w:rPr>
                                    <w:rFonts w:ascii="Times New Roman" w:hAnsi="Times New Roman" w:cs="Times New Roman"/>
                                    <w:sz w:val="20"/>
                                    <w:szCs w:val="20"/>
                                  </w:rPr>
                                </w:pPr>
                                <w:r w:rsidRPr="00CF4C09">
                                  <w:rPr>
                                    <w:rFonts w:ascii="Times New Roman" w:hAnsi="Times New Roman" w:cs="Times New Roman" w:hint="eastAsia"/>
                                    <w:sz w:val="20"/>
                                    <w:szCs w:val="20"/>
                                  </w:rPr>
                                  <w:t>(Self vs.NonSelf)</w:t>
                                </w:r>
                              </w:p>
                              <w:p w14:paraId="4C2281C1" w14:textId="77777777" w:rsidR="00911204" w:rsidRPr="00CF4C09" w:rsidRDefault="00911204" w:rsidP="00FF7AAE">
                                <w:pPr>
                                  <w:jc w:val="center"/>
                                  <w:rPr>
                                    <w:rFonts w:ascii="Times New Roman" w:hAnsi="Times New Roman" w:cs="Times New Roman"/>
                                    <w:sz w:val="20"/>
                                    <w:szCs w:val="20"/>
                                  </w:rPr>
                                </w:pPr>
                              </w:p>
                            </w:txbxContent>
                          </wps:txbx>
                          <wps:bodyPr rot="0" vert="horz" wrap="square" lIns="0" tIns="45720" rIns="0" bIns="45720" anchor="t" anchorCtr="0" upright="1">
                            <a:noAutofit/>
                          </wps:bodyPr>
                        </wps:wsp>
                        <wps:wsp>
                          <wps:cNvPr id="97" name="Rectangle 47"/>
                          <wps:cNvSpPr>
                            <a:spLocks noChangeArrowheads="1"/>
                          </wps:cNvSpPr>
                          <wps:spPr bwMode="auto">
                            <a:xfrm>
                              <a:off x="7776" y="1884"/>
                              <a:ext cx="1576" cy="846"/>
                            </a:xfrm>
                            <a:prstGeom prst="rect">
                              <a:avLst/>
                            </a:prstGeom>
                            <a:solidFill>
                              <a:srgbClr val="FFFFFF"/>
                            </a:solidFill>
                            <a:ln w="9525">
                              <a:solidFill>
                                <a:srgbClr val="000000"/>
                              </a:solidFill>
                              <a:miter lim="800000"/>
                              <a:headEnd/>
                              <a:tailEnd/>
                            </a:ln>
                          </wps:spPr>
                          <wps:txbx>
                            <w:txbxContent>
                              <w:p w14:paraId="2DEFE54B" w14:textId="77777777" w:rsidR="00911204" w:rsidRPr="004A77AD" w:rsidRDefault="00911204" w:rsidP="00FF7AAE">
                                <w:pPr>
                                  <w:spacing w:beforeLines="50" w:before="120" w:after="0" w:line="240" w:lineRule="auto"/>
                                  <w:jc w:val="center"/>
                                  <w:rPr>
                                    <w:rFonts w:ascii="Times New Roman" w:hAnsi="Times New Roman" w:cs="Times New Roman"/>
                                    <w:sz w:val="20"/>
                                    <w:szCs w:val="20"/>
                                  </w:rPr>
                                </w:pPr>
                                <w:r w:rsidRPr="00076044">
                                  <w:rPr>
                                    <w:rFonts w:ascii="Times New Roman" w:hAnsi="Times New Roman" w:cs="Times New Roman"/>
                                    <w:sz w:val="20"/>
                                    <w:szCs w:val="20"/>
                                  </w:rPr>
                                  <w:t>Inferior</w:t>
                                </w:r>
                                <w:r w:rsidRPr="004A77AD">
                                  <w:rPr>
                                    <w:rFonts w:ascii="Times New Roman" w:hAnsi="Times New Roman" w:cs="Times New Roman"/>
                                    <w:sz w:val="20"/>
                                    <w:szCs w:val="20"/>
                                  </w:rPr>
                                  <w:t xml:space="preserve"> </w:t>
                                </w:r>
                                <w:r w:rsidRPr="00CF4C09">
                                  <w:rPr>
                                    <w:rFonts w:ascii="Times New Roman" w:hAnsi="Times New Roman" w:cs="Times New Roman" w:hint="eastAsia"/>
                                    <w:sz w:val="20"/>
                                    <w:szCs w:val="20"/>
                                  </w:rPr>
                                  <w:t>F</w:t>
                                </w:r>
                                <w:r w:rsidRPr="00CF4C09">
                                  <w:rPr>
                                    <w:rFonts w:ascii="Times New Roman" w:hAnsi="Times New Roman" w:cs="Times New Roman"/>
                                    <w:sz w:val="20"/>
                                    <w:szCs w:val="20"/>
                                  </w:rPr>
                                  <w:t>rontal</w:t>
                                </w:r>
                                <w:r w:rsidRPr="004A77AD">
                                  <w:rPr>
                                    <w:rFonts w:ascii="Times New Roman" w:hAnsi="Times New Roman" w:cs="Times New Roman"/>
                                    <w:sz w:val="20"/>
                                    <w:szCs w:val="20"/>
                                  </w:rPr>
                                  <w:t xml:space="preserve"> </w:t>
                                </w:r>
                                <w:r w:rsidRPr="004A77AD">
                                  <w:rPr>
                                    <w:rFonts w:ascii="Times New Roman" w:hAnsi="Times New Roman" w:cs="Times New Roman" w:hint="eastAsia"/>
                                    <w:sz w:val="20"/>
                                    <w:szCs w:val="20"/>
                                  </w:rPr>
                                  <w:t>G</w:t>
                                </w:r>
                                <w:r w:rsidRPr="004A77AD">
                                  <w:rPr>
                                    <w:rFonts w:ascii="Times New Roman" w:hAnsi="Times New Roman" w:cs="Times New Roman"/>
                                    <w:sz w:val="20"/>
                                    <w:szCs w:val="20"/>
                                  </w:rPr>
                                  <w:t>yr</w:t>
                                </w:r>
                                <w:r w:rsidRPr="004A77AD">
                                  <w:rPr>
                                    <w:rFonts w:ascii="Times New Roman" w:hAnsi="Times New Roman" w:cs="Times New Roman" w:hint="eastAsia"/>
                                    <w:sz w:val="20"/>
                                    <w:szCs w:val="20"/>
                                  </w:rPr>
                                  <w:t>us</w:t>
                                </w:r>
                              </w:p>
                            </w:txbxContent>
                          </wps:txbx>
                          <wps:bodyPr rot="0" vert="horz" wrap="square" lIns="91440" tIns="45720" rIns="91440" bIns="45720" anchor="t" anchorCtr="0" upright="1">
                            <a:noAutofit/>
                          </wps:bodyPr>
                        </wps:wsp>
                        <wps:wsp>
                          <wps:cNvPr id="98" name="Rectangle 48"/>
                          <wps:cNvSpPr>
                            <a:spLocks noChangeArrowheads="1"/>
                          </wps:cNvSpPr>
                          <wps:spPr bwMode="auto">
                            <a:xfrm>
                              <a:off x="9451" y="3641"/>
                              <a:ext cx="1576" cy="846"/>
                            </a:xfrm>
                            <a:prstGeom prst="rect">
                              <a:avLst/>
                            </a:prstGeom>
                            <a:solidFill>
                              <a:srgbClr val="FFFFFF"/>
                            </a:solidFill>
                            <a:ln w="9525">
                              <a:solidFill>
                                <a:srgbClr val="000000"/>
                              </a:solidFill>
                              <a:miter lim="800000"/>
                              <a:headEnd/>
                              <a:tailEnd/>
                            </a:ln>
                          </wps:spPr>
                          <wps:txbx>
                            <w:txbxContent>
                              <w:p w14:paraId="0DE2CE76" w14:textId="77777777" w:rsidR="00911204" w:rsidRPr="00A16CA7" w:rsidRDefault="00911204" w:rsidP="00FF7AAE">
                                <w:pPr>
                                  <w:spacing w:beforeLines="50" w:before="120" w:after="0" w:line="240" w:lineRule="auto"/>
                                  <w:jc w:val="center"/>
                                  <w:rPr>
                                    <w:rFonts w:ascii="Times New Roman" w:hAnsi="Times New Roman" w:cs="Times New Roman"/>
                                    <w:sz w:val="20"/>
                                    <w:szCs w:val="20"/>
                                  </w:rPr>
                                </w:pPr>
                                <w:r w:rsidRPr="00A16CA7">
                                  <w:rPr>
                                    <w:rFonts w:ascii="Times New Roman" w:hAnsi="Times New Roman" w:cs="Times New Roman"/>
                                    <w:sz w:val="20"/>
                                    <w:szCs w:val="20"/>
                                  </w:rPr>
                                  <w:t>Escalation Decision</w:t>
                                </w:r>
                              </w:p>
                            </w:txbxContent>
                          </wps:txbx>
                          <wps:bodyPr rot="0" vert="horz" wrap="square" lIns="91440" tIns="45720" rIns="91440" bIns="45720" anchor="t" anchorCtr="0" upright="1">
                            <a:noAutofit/>
                          </wps:bodyPr>
                        </wps:wsp>
                        <wps:wsp>
                          <wps:cNvPr id="99" name="AutoShape 49"/>
                          <wps:cNvCnPr>
                            <a:cxnSpLocks noChangeShapeType="1"/>
                          </wps:cNvCnPr>
                          <wps:spPr bwMode="auto">
                            <a:xfrm>
                              <a:off x="7645" y="4060"/>
                              <a:ext cx="1806" cy="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0" name="Text Box 50"/>
                          <wps:cNvSpPr txBox="1">
                            <a:spLocks noChangeArrowheads="1"/>
                          </wps:cNvSpPr>
                          <wps:spPr bwMode="auto">
                            <a:xfrm>
                              <a:off x="6323" y="2730"/>
                              <a:ext cx="873" cy="4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88863F" w14:textId="77777777" w:rsidR="00911204"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a= .</w:t>
                                </w:r>
                                <w:r>
                                  <w:rPr>
                                    <w:rFonts w:ascii="Times New Roman" w:hAnsi="Times New Roman" w:cs="Times New Roman" w:hint="eastAsia"/>
                                    <w:sz w:val="20"/>
                                    <w:szCs w:val="20"/>
                                    <w:lang w:eastAsia="zh-TW"/>
                                  </w:rPr>
                                  <w:t>286</w:t>
                                </w:r>
                                <w:r>
                                  <w:rPr>
                                    <w:rFonts w:ascii="Times New Roman" w:hAnsi="Times New Roman" w:cs="Times New Roman" w:hint="eastAsia"/>
                                    <w:sz w:val="20"/>
                                    <w:szCs w:val="20"/>
                                  </w:rPr>
                                  <w:t>*</w:t>
                                </w:r>
                              </w:p>
                              <w:p w14:paraId="0492CD92" w14:textId="77777777" w:rsidR="00911204" w:rsidRPr="00A16CA7" w:rsidRDefault="00911204" w:rsidP="00FF7AAE">
                                <w:pPr>
                                  <w:snapToGrid w:val="0"/>
                                  <w:jc w:val="center"/>
                                  <w:rPr>
                                    <w:rFonts w:ascii="Times New Roman" w:hAnsi="Times New Roman" w:cs="Times New Roman"/>
                                    <w:sz w:val="20"/>
                                    <w:szCs w:val="20"/>
                                  </w:rPr>
                                </w:pPr>
                                <w:r>
                                  <w:rPr>
                                    <w:rFonts w:ascii="Times New Roman" w:hAnsi="Times New Roman" w:cs="Times New Roman" w:hint="eastAsia"/>
                                    <w:sz w:val="20"/>
                                    <w:szCs w:val="20"/>
                                  </w:rPr>
                                  <w:t>(p=.029)</w:t>
                                </w:r>
                              </w:p>
                            </w:txbxContent>
                          </wps:txbx>
                          <wps:bodyPr rot="0" vert="horz" wrap="square" lIns="0" tIns="0" rIns="0" bIns="0" anchor="t" anchorCtr="0" upright="1">
                            <a:noAutofit/>
                          </wps:bodyPr>
                        </wps:wsp>
                        <wps:wsp>
                          <wps:cNvPr id="101" name="AutoShape 51"/>
                          <wps:cNvCnPr>
                            <a:cxnSpLocks noChangeShapeType="1"/>
                          </wps:cNvCnPr>
                          <wps:spPr bwMode="auto">
                            <a:xfrm flipV="1">
                              <a:off x="6858" y="2307"/>
                              <a:ext cx="918" cy="13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2" name="Text Box 52"/>
                          <wps:cNvSpPr txBox="1">
                            <a:spLocks noChangeArrowheads="1"/>
                          </wps:cNvSpPr>
                          <wps:spPr bwMode="auto">
                            <a:xfrm>
                              <a:off x="9795" y="2550"/>
                              <a:ext cx="953" cy="4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32E7E5" w14:textId="77777777" w:rsidR="00911204" w:rsidRDefault="00911204" w:rsidP="00FF7AAE">
                                <w:pPr>
                                  <w:snapToGrid w:val="0"/>
                                  <w:spacing w:after="0" w:line="240" w:lineRule="auto"/>
                                  <w:jc w:val="center"/>
                                  <w:rPr>
                                    <w:rFonts w:ascii="Times New Roman" w:hAnsi="Times New Roman" w:cs="Times New Roman"/>
                                    <w:sz w:val="20"/>
                                    <w:szCs w:val="20"/>
                                    <w:lang w:eastAsia="zh-TW"/>
                                  </w:rPr>
                                </w:pPr>
                                <w:r>
                                  <w:rPr>
                                    <w:rFonts w:ascii="Times New Roman" w:hAnsi="Times New Roman" w:cs="Times New Roman" w:hint="eastAsia"/>
                                    <w:sz w:val="20"/>
                                    <w:szCs w:val="20"/>
                                  </w:rPr>
                                  <w:t xml:space="preserve">b= </w:t>
                                </w:r>
                                <w:r w:rsidRPr="00A16CA7">
                                  <w:rPr>
                                    <w:rFonts w:ascii="Times New Roman" w:hAnsi="Times New Roman" w:cs="Times New Roman"/>
                                    <w:sz w:val="20"/>
                                    <w:szCs w:val="20"/>
                                  </w:rPr>
                                  <w:t>-</w:t>
                                </w:r>
                                <w:r>
                                  <w:rPr>
                                    <w:rFonts w:ascii="Times New Roman" w:hAnsi="Times New Roman" w:cs="Times New Roman" w:hint="eastAsia"/>
                                    <w:sz w:val="20"/>
                                    <w:szCs w:val="20"/>
                                  </w:rPr>
                                  <w:t>.</w:t>
                                </w:r>
                                <w:r>
                                  <w:rPr>
                                    <w:rFonts w:ascii="Times New Roman" w:hAnsi="Times New Roman" w:cs="Times New Roman" w:hint="eastAsia"/>
                                    <w:sz w:val="20"/>
                                    <w:szCs w:val="20"/>
                                    <w:lang w:eastAsia="zh-TW"/>
                                  </w:rPr>
                                  <w:t>372</w:t>
                                </w:r>
                                <w:r>
                                  <w:rPr>
                                    <w:rFonts w:ascii="Times New Roman" w:hAnsi="Times New Roman" w:cs="Times New Roman" w:hint="eastAsia"/>
                                    <w:sz w:val="20"/>
                                    <w:szCs w:val="20"/>
                                  </w:rPr>
                                  <w:t>*</w:t>
                                </w:r>
                                <w:r>
                                  <w:rPr>
                                    <w:rFonts w:ascii="Times New Roman" w:hAnsi="Times New Roman" w:cs="Times New Roman" w:hint="eastAsia"/>
                                    <w:sz w:val="20"/>
                                    <w:szCs w:val="20"/>
                                    <w:lang w:eastAsia="zh-TW"/>
                                  </w:rPr>
                                  <w:t>*</w:t>
                                </w:r>
                              </w:p>
                              <w:p w14:paraId="0CF6F271" w14:textId="77777777" w:rsidR="00911204" w:rsidRPr="00A16CA7" w:rsidRDefault="00911204" w:rsidP="00FF7AAE">
                                <w:pPr>
                                  <w:snapToGrid w:val="0"/>
                                  <w:jc w:val="center"/>
                                  <w:rPr>
                                    <w:rFonts w:ascii="Times New Roman" w:hAnsi="Times New Roman" w:cs="Times New Roman"/>
                                    <w:sz w:val="20"/>
                                    <w:szCs w:val="20"/>
                                  </w:rPr>
                                </w:pPr>
                                <w:r>
                                  <w:rPr>
                                    <w:rFonts w:ascii="Times New Roman" w:hAnsi="Times New Roman" w:cs="Times New Roman" w:hint="eastAsia"/>
                                    <w:sz w:val="20"/>
                                    <w:szCs w:val="20"/>
                                  </w:rPr>
                                  <w:t>(p=.0</w:t>
                                </w:r>
                                <w:r>
                                  <w:rPr>
                                    <w:rFonts w:ascii="Times New Roman" w:hAnsi="Times New Roman" w:cs="Times New Roman" w:hint="eastAsia"/>
                                    <w:sz w:val="20"/>
                                    <w:szCs w:val="20"/>
                                    <w:lang w:eastAsia="zh-TW"/>
                                  </w:rPr>
                                  <w:t>04</w:t>
                                </w:r>
                                <w:r>
                                  <w:rPr>
                                    <w:rFonts w:ascii="Times New Roman" w:hAnsi="Times New Roman" w:cs="Times New Roman" w:hint="eastAsia"/>
                                    <w:sz w:val="20"/>
                                    <w:szCs w:val="20"/>
                                  </w:rPr>
                                  <w:t>)</w:t>
                                </w:r>
                              </w:p>
                            </w:txbxContent>
                          </wps:txbx>
                          <wps:bodyPr rot="0" vert="horz" wrap="square" lIns="0" tIns="0" rIns="0" bIns="0" anchor="t" anchorCtr="0" upright="1">
                            <a:noAutofit/>
                          </wps:bodyPr>
                        </wps:wsp>
                        <wps:wsp>
                          <wps:cNvPr id="103" name="Text Box 53"/>
                          <wps:cNvSpPr txBox="1">
                            <a:spLocks noChangeArrowheads="1"/>
                          </wps:cNvSpPr>
                          <wps:spPr bwMode="auto">
                            <a:xfrm>
                              <a:off x="8157" y="3105"/>
                              <a:ext cx="793" cy="40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6A4716" w14:textId="77777777" w:rsidR="00911204" w:rsidRPr="00A16CA7" w:rsidRDefault="00911204" w:rsidP="00FF7AAE">
                                <w:pPr>
                                  <w:snapToGrid w:val="0"/>
                                  <w:jc w:val="center"/>
                                  <w:rPr>
                                    <w:rFonts w:ascii="Times New Roman" w:hAnsi="Times New Roman" w:cs="Times New Roman"/>
                                    <w:sz w:val="20"/>
                                    <w:szCs w:val="20"/>
                                  </w:rPr>
                                </w:pPr>
                              </w:p>
                            </w:txbxContent>
                          </wps:txbx>
                          <wps:bodyPr rot="0" vert="horz" wrap="square" lIns="0" tIns="0" rIns="0" bIns="0" anchor="t" anchorCtr="0" upright="1">
                            <a:noAutofit/>
                          </wps:bodyPr>
                        </wps:wsp>
                        <wps:wsp>
                          <wps:cNvPr id="104" name="Text Box 54"/>
                          <wps:cNvSpPr txBox="1">
                            <a:spLocks noChangeArrowheads="1"/>
                          </wps:cNvSpPr>
                          <wps:spPr bwMode="auto">
                            <a:xfrm>
                              <a:off x="7001" y="1402"/>
                              <a:ext cx="3166" cy="4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0A6B2" w14:textId="77777777" w:rsidR="00911204" w:rsidRPr="009A069C" w:rsidRDefault="00911204" w:rsidP="00FF7AAE">
                                <w:pPr>
                                  <w:snapToGrid w:val="0"/>
                                  <w:rPr>
                                    <w:rFonts w:ascii="Times New Roman" w:hAnsi="Times New Roman" w:cs="Times New Roman"/>
                                    <w:b/>
                                    <w:sz w:val="20"/>
                                    <w:szCs w:val="20"/>
                                  </w:rPr>
                                </w:pPr>
                                <w:r w:rsidRPr="009A069C">
                                  <w:rPr>
                                    <w:rFonts w:ascii="Times New Roman" w:hAnsi="Times New Roman" w:cs="Times New Roman"/>
                                    <w:b/>
                                    <w:sz w:val="20"/>
                                    <w:szCs w:val="20"/>
                                  </w:rPr>
                                  <w:t>(</w:t>
                                </w:r>
                                <w:r w:rsidRPr="009A069C">
                                  <w:rPr>
                                    <w:rFonts w:ascii="Times New Roman" w:hAnsi="Times New Roman" w:cs="Times New Roman" w:hint="eastAsia"/>
                                    <w:b/>
                                    <w:sz w:val="20"/>
                                    <w:szCs w:val="20"/>
                                  </w:rPr>
                                  <w:t>C</w:t>
                                </w:r>
                                <w:r w:rsidRPr="009A069C">
                                  <w:rPr>
                                    <w:rFonts w:ascii="Times New Roman" w:hAnsi="Times New Roman" w:cs="Times New Roman"/>
                                    <w:b/>
                                    <w:sz w:val="20"/>
                                    <w:szCs w:val="20"/>
                                  </w:rPr>
                                  <w:t xml:space="preserve">) Condition: </w:t>
                                </w:r>
                                <w:r w:rsidRPr="009A069C">
                                  <w:rPr>
                                    <w:rFonts w:ascii="Times New Roman" w:hAnsi="Times New Roman" w:cs="Times New Roman" w:hint="eastAsia"/>
                                    <w:b/>
                                    <w:sz w:val="20"/>
                                    <w:szCs w:val="20"/>
                                  </w:rPr>
                                  <w:t>Nega</w:t>
                                </w:r>
                                <w:r w:rsidRPr="009A069C">
                                  <w:rPr>
                                    <w:rFonts w:ascii="Times New Roman" w:hAnsi="Times New Roman" w:cs="Times New Roman"/>
                                    <w:b/>
                                    <w:sz w:val="20"/>
                                    <w:szCs w:val="20"/>
                                  </w:rPr>
                                  <w:t>tive Framing</w:t>
                                </w:r>
                              </w:p>
                            </w:txbxContent>
                          </wps:txbx>
                          <wps:bodyPr rot="0" vert="horz" wrap="square" lIns="91440" tIns="45720" rIns="91440" bIns="45720" anchor="t" anchorCtr="0" upright="1">
                            <a:noAutofit/>
                          </wps:bodyPr>
                        </wps:wsp>
                        <wps:wsp>
                          <wps:cNvPr id="105" name="AutoShape 55"/>
                          <wps:cNvCnPr>
                            <a:cxnSpLocks noChangeShapeType="1"/>
                          </wps:cNvCnPr>
                          <wps:spPr bwMode="auto">
                            <a:xfrm>
                              <a:off x="9352" y="2307"/>
                              <a:ext cx="887" cy="133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g:wgp>
                        <wpg:cNvPr id="106" name="Group 56"/>
                        <wpg:cNvGrpSpPr>
                          <a:grpSpLocks/>
                        </wpg:cNvGrpSpPr>
                        <wpg:grpSpPr bwMode="auto">
                          <a:xfrm>
                            <a:off x="1667752" y="52378"/>
                            <a:ext cx="3147060" cy="2021840"/>
                            <a:chOff x="3556" y="-2418"/>
                            <a:chExt cx="4956" cy="3184"/>
                          </a:xfrm>
                        </wpg:grpSpPr>
                        <wps:wsp>
                          <wps:cNvPr id="107" name="Text Box 57"/>
                          <wps:cNvSpPr txBox="1">
                            <a:spLocks noChangeArrowheads="1"/>
                          </wps:cNvSpPr>
                          <wps:spPr bwMode="auto">
                            <a:xfrm>
                              <a:off x="5540" y="290"/>
                              <a:ext cx="946" cy="4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1AC611" w14:textId="77777777" w:rsidR="00911204"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c= .</w:t>
                                </w:r>
                                <w:r>
                                  <w:rPr>
                                    <w:rFonts w:ascii="Times New Roman" w:hAnsi="Times New Roman" w:cs="Times New Roman" w:hint="eastAsia"/>
                                    <w:sz w:val="20"/>
                                    <w:szCs w:val="20"/>
                                    <w:lang w:eastAsia="zh-TW"/>
                                  </w:rPr>
                                  <w:t>628</w:t>
                                </w:r>
                                <w:r>
                                  <w:rPr>
                                    <w:rFonts w:ascii="Times New Roman" w:hAnsi="Times New Roman" w:cs="Times New Roman" w:hint="eastAsia"/>
                                    <w:sz w:val="20"/>
                                    <w:szCs w:val="20"/>
                                  </w:rPr>
                                  <w:t>***</w:t>
                                </w:r>
                              </w:p>
                              <w:p w14:paraId="3D2D4854" w14:textId="77777777" w:rsidR="00911204" w:rsidRPr="00A16CA7" w:rsidRDefault="00911204" w:rsidP="00FF7AAE">
                                <w:pPr>
                                  <w:snapToGrid w:val="0"/>
                                  <w:jc w:val="center"/>
                                  <w:rPr>
                                    <w:rFonts w:ascii="Times New Roman" w:hAnsi="Times New Roman" w:cs="Times New Roman"/>
                                    <w:sz w:val="20"/>
                                    <w:szCs w:val="20"/>
                                  </w:rPr>
                                </w:pPr>
                                <w:r>
                                  <w:rPr>
                                    <w:rFonts w:ascii="Times New Roman" w:hAnsi="Times New Roman" w:cs="Times New Roman" w:hint="eastAsia"/>
                                    <w:sz w:val="20"/>
                                    <w:szCs w:val="20"/>
                                  </w:rPr>
                                  <w:t>(p=.000)</w:t>
                                </w:r>
                              </w:p>
                            </w:txbxContent>
                          </wps:txbx>
                          <wps:bodyPr rot="0" vert="horz" wrap="square" lIns="0" tIns="0" rIns="0" bIns="0" anchor="t" anchorCtr="0" upright="1">
                            <a:noAutofit/>
                          </wps:bodyPr>
                        </wps:wsp>
                        <wps:wsp>
                          <wps:cNvPr id="108" name="Rectangle 58"/>
                          <wps:cNvSpPr>
                            <a:spLocks noChangeArrowheads="1"/>
                          </wps:cNvSpPr>
                          <wps:spPr bwMode="auto">
                            <a:xfrm>
                              <a:off x="3556" y="-183"/>
                              <a:ext cx="1574" cy="846"/>
                            </a:xfrm>
                            <a:prstGeom prst="rect">
                              <a:avLst/>
                            </a:prstGeom>
                            <a:solidFill>
                              <a:srgbClr val="FFFFFF"/>
                            </a:solidFill>
                            <a:ln w="9525">
                              <a:solidFill>
                                <a:srgbClr val="000000"/>
                              </a:solidFill>
                              <a:miter lim="800000"/>
                              <a:headEnd/>
                              <a:tailEnd/>
                            </a:ln>
                          </wps:spPr>
                          <wps:txbx>
                            <w:txbxContent>
                              <w:p w14:paraId="6585F112" w14:textId="77777777" w:rsidR="00911204" w:rsidRDefault="00911204" w:rsidP="00FF7AAE">
                                <w:pPr>
                                  <w:spacing w:beforeLines="50" w:before="120"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Framing</w:t>
                                </w:r>
                              </w:p>
                              <w:p w14:paraId="5E7E200C" w14:textId="77777777" w:rsidR="00911204" w:rsidRPr="004D38FC" w:rsidRDefault="00911204" w:rsidP="00FF7AAE">
                                <w:pPr>
                                  <w:jc w:val="center"/>
                                  <w:rPr>
                                    <w:rFonts w:ascii="Times New Roman" w:hAnsi="Times New Roman" w:cs="Times New Roman"/>
                                    <w:sz w:val="16"/>
                                    <w:szCs w:val="16"/>
                                  </w:rPr>
                                </w:pPr>
                                <w:r w:rsidRPr="004D38FC">
                                  <w:rPr>
                                    <w:rFonts w:ascii="Times New Roman" w:hAnsi="Times New Roman" w:cs="Times New Roman" w:hint="eastAsia"/>
                                    <w:sz w:val="16"/>
                                    <w:szCs w:val="16"/>
                                  </w:rPr>
                                  <w:t>(Positive vs.</w:t>
                                </w:r>
                                <w:r>
                                  <w:rPr>
                                    <w:rFonts w:ascii="Times New Roman" w:hAnsi="Times New Roman" w:cs="Times New Roman" w:hint="eastAsia"/>
                                    <w:sz w:val="16"/>
                                    <w:szCs w:val="16"/>
                                  </w:rPr>
                                  <w:t xml:space="preserve"> </w:t>
                                </w:r>
                                <w:r w:rsidRPr="004D38FC">
                                  <w:rPr>
                                    <w:rFonts w:ascii="Times New Roman" w:hAnsi="Times New Roman" w:cs="Times New Roman" w:hint="eastAsia"/>
                                    <w:sz w:val="16"/>
                                    <w:szCs w:val="16"/>
                                  </w:rPr>
                                  <w:t>N</w:t>
                                </w:r>
                                <w:r>
                                  <w:rPr>
                                    <w:rFonts w:ascii="Times New Roman" w:hAnsi="Times New Roman" w:cs="Times New Roman" w:hint="eastAsia"/>
                                    <w:sz w:val="16"/>
                                    <w:szCs w:val="16"/>
                                  </w:rPr>
                                  <w:t>egative</w:t>
                                </w:r>
                                <w:r w:rsidRPr="004D38FC">
                                  <w:rPr>
                                    <w:rFonts w:ascii="Times New Roman" w:hAnsi="Times New Roman" w:cs="Times New Roman" w:hint="eastAsia"/>
                                    <w:sz w:val="16"/>
                                    <w:szCs w:val="16"/>
                                  </w:rPr>
                                  <w:t>)</w:t>
                                </w:r>
                              </w:p>
                              <w:p w14:paraId="27A04467" w14:textId="77777777" w:rsidR="00911204" w:rsidRPr="00CF4C09" w:rsidRDefault="00911204" w:rsidP="00FF7AAE">
                                <w:pPr>
                                  <w:jc w:val="center"/>
                                  <w:rPr>
                                    <w:rFonts w:ascii="Times New Roman" w:hAnsi="Times New Roman" w:cs="Times New Roman"/>
                                    <w:sz w:val="20"/>
                                    <w:szCs w:val="20"/>
                                  </w:rPr>
                                </w:pPr>
                              </w:p>
                            </w:txbxContent>
                          </wps:txbx>
                          <wps:bodyPr rot="0" vert="horz" wrap="square" lIns="0" tIns="45720" rIns="0" bIns="45720" anchor="t" anchorCtr="0" upright="1">
                            <a:noAutofit/>
                          </wps:bodyPr>
                        </wps:wsp>
                        <wps:wsp>
                          <wps:cNvPr id="109" name="Rectangle 59"/>
                          <wps:cNvSpPr>
                            <a:spLocks noChangeArrowheads="1"/>
                          </wps:cNvSpPr>
                          <wps:spPr bwMode="auto">
                            <a:xfrm>
                              <a:off x="5261" y="-1936"/>
                              <a:ext cx="1576" cy="846"/>
                            </a:xfrm>
                            <a:prstGeom prst="rect">
                              <a:avLst/>
                            </a:prstGeom>
                            <a:solidFill>
                              <a:srgbClr val="FFFFFF"/>
                            </a:solidFill>
                            <a:ln w="9525">
                              <a:solidFill>
                                <a:srgbClr val="000000"/>
                              </a:solidFill>
                              <a:miter lim="800000"/>
                              <a:headEnd/>
                              <a:tailEnd/>
                            </a:ln>
                          </wps:spPr>
                          <wps:txbx>
                            <w:txbxContent>
                              <w:p w14:paraId="4EF2648A" w14:textId="77777777" w:rsidR="00911204" w:rsidRPr="004A77AD" w:rsidRDefault="00911204" w:rsidP="00FF7AAE">
                                <w:pPr>
                                  <w:spacing w:beforeLines="50" w:before="120" w:after="0" w:line="240" w:lineRule="auto"/>
                                  <w:jc w:val="center"/>
                                  <w:rPr>
                                    <w:rFonts w:ascii="Times New Roman" w:hAnsi="Times New Roman" w:cs="Times New Roman"/>
                                    <w:sz w:val="20"/>
                                    <w:szCs w:val="20"/>
                                  </w:rPr>
                                </w:pPr>
                                <w:r w:rsidRPr="00076044">
                                  <w:rPr>
                                    <w:rFonts w:ascii="Times New Roman" w:hAnsi="Times New Roman" w:cs="Times New Roman"/>
                                    <w:sz w:val="20"/>
                                    <w:szCs w:val="20"/>
                                  </w:rPr>
                                  <w:t>Inferior</w:t>
                                </w:r>
                                <w:r w:rsidRPr="004A77AD">
                                  <w:rPr>
                                    <w:rFonts w:ascii="Times New Roman" w:hAnsi="Times New Roman" w:cs="Times New Roman"/>
                                    <w:sz w:val="20"/>
                                    <w:szCs w:val="20"/>
                                  </w:rPr>
                                  <w:t xml:space="preserve"> </w:t>
                                </w:r>
                                <w:r w:rsidRPr="00CF4C09">
                                  <w:rPr>
                                    <w:rFonts w:ascii="Times New Roman" w:hAnsi="Times New Roman" w:cs="Times New Roman" w:hint="eastAsia"/>
                                    <w:sz w:val="20"/>
                                    <w:szCs w:val="20"/>
                                  </w:rPr>
                                  <w:t>F</w:t>
                                </w:r>
                                <w:r w:rsidRPr="00CF4C09">
                                  <w:rPr>
                                    <w:rFonts w:ascii="Times New Roman" w:hAnsi="Times New Roman" w:cs="Times New Roman"/>
                                    <w:sz w:val="20"/>
                                    <w:szCs w:val="20"/>
                                  </w:rPr>
                                  <w:t>rontal</w:t>
                                </w:r>
                                <w:r w:rsidRPr="004A77AD">
                                  <w:rPr>
                                    <w:rFonts w:ascii="Times New Roman" w:hAnsi="Times New Roman" w:cs="Times New Roman"/>
                                    <w:sz w:val="20"/>
                                    <w:szCs w:val="20"/>
                                  </w:rPr>
                                  <w:t xml:space="preserve"> </w:t>
                                </w:r>
                                <w:r w:rsidRPr="004A77AD">
                                  <w:rPr>
                                    <w:rFonts w:ascii="Times New Roman" w:hAnsi="Times New Roman" w:cs="Times New Roman" w:hint="eastAsia"/>
                                    <w:sz w:val="20"/>
                                    <w:szCs w:val="20"/>
                                  </w:rPr>
                                  <w:t>G</w:t>
                                </w:r>
                                <w:r w:rsidRPr="004A77AD">
                                  <w:rPr>
                                    <w:rFonts w:ascii="Times New Roman" w:hAnsi="Times New Roman" w:cs="Times New Roman"/>
                                    <w:sz w:val="20"/>
                                    <w:szCs w:val="20"/>
                                  </w:rPr>
                                  <w:t>yr</w:t>
                                </w:r>
                                <w:r w:rsidRPr="004A77AD">
                                  <w:rPr>
                                    <w:rFonts w:ascii="Times New Roman" w:hAnsi="Times New Roman" w:cs="Times New Roman" w:hint="eastAsia"/>
                                    <w:sz w:val="20"/>
                                    <w:szCs w:val="20"/>
                                  </w:rPr>
                                  <w:t>us</w:t>
                                </w:r>
                              </w:p>
                            </w:txbxContent>
                          </wps:txbx>
                          <wps:bodyPr rot="0" vert="horz" wrap="square" lIns="91440" tIns="45720" rIns="91440" bIns="45720" anchor="t" anchorCtr="0" upright="1">
                            <a:noAutofit/>
                          </wps:bodyPr>
                        </wps:wsp>
                        <wps:wsp>
                          <wps:cNvPr id="110" name="Rectangle 60"/>
                          <wps:cNvSpPr>
                            <a:spLocks noChangeArrowheads="1"/>
                          </wps:cNvSpPr>
                          <wps:spPr bwMode="auto">
                            <a:xfrm>
                              <a:off x="6936" y="-179"/>
                              <a:ext cx="1576" cy="846"/>
                            </a:xfrm>
                            <a:prstGeom prst="rect">
                              <a:avLst/>
                            </a:prstGeom>
                            <a:solidFill>
                              <a:srgbClr val="FFFFFF"/>
                            </a:solidFill>
                            <a:ln w="9525">
                              <a:solidFill>
                                <a:srgbClr val="000000"/>
                              </a:solidFill>
                              <a:miter lim="800000"/>
                              <a:headEnd/>
                              <a:tailEnd/>
                            </a:ln>
                          </wps:spPr>
                          <wps:txbx>
                            <w:txbxContent>
                              <w:p w14:paraId="7F37F27A" w14:textId="77777777" w:rsidR="00911204" w:rsidRPr="00A16CA7" w:rsidRDefault="00911204" w:rsidP="00FF7AAE">
                                <w:pPr>
                                  <w:spacing w:beforeLines="50" w:before="120" w:after="0" w:line="240" w:lineRule="auto"/>
                                  <w:jc w:val="center"/>
                                  <w:rPr>
                                    <w:rFonts w:ascii="Times New Roman" w:hAnsi="Times New Roman" w:cs="Times New Roman"/>
                                    <w:sz w:val="20"/>
                                    <w:szCs w:val="20"/>
                                  </w:rPr>
                                </w:pPr>
                                <w:r w:rsidRPr="00A16CA7">
                                  <w:rPr>
                                    <w:rFonts w:ascii="Times New Roman" w:hAnsi="Times New Roman" w:cs="Times New Roman"/>
                                    <w:sz w:val="20"/>
                                    <w:szCs w:val="20"/>
                                  </w:rPr>
                                  <w:t>Escalation Decision</w:t>
                                </w:r>
                              </w:p>
                            </w:txbxContent>
                          </wps:txbx>
                          <wps:bodyPr rot="0" vert="horz" wrap="square" lIns="91440" tIns="45720" rIns="91440" bIns="45720" anchor="t" anchorCtr="0" upright="1">
                            <a:noAutofit/>
                          </wps:bodyPr>
                        </wps:wsp>
                        <wps:wsp>
                          <wps:cNvPr id="111" name="AutoShape 61"/>
                          <wps:cNvCnPr>
                            <a:cxnSpLocks noChangeShapeType="1"/>
                          </wps:cNvCnPr>
                          <wps:spPr bwMode="auto">
                            <a:xfrm>
                              <a:off x="5130" y="240"/>
                              <a:ext cx="1806" cy="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2" name="Text Box 62"/>
                          <wps:cNvSpPr txBox="1">
                            <a:spLocks noChangeArrowheads="1"/>
                          </wps:cNvSpPr>
                          <wps:spPr bwMode="auto">
                            <a:xfrm>
                              <a:off x="3556" y="-1090"/>
                              <a:ext cx="1125" cy="4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104FAB" w14:textId="77777777" w:rsidR="00911204"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 xml:space="preserve">a= </w:t>
                                </w:r>
                                <w:r w:rsidRPr="00A16CA7">
                                  <w:rPr>
                                    <w:rFonts w:ascii="Times New Roman" w:hAnsi="Times New Roman" w:cs="Times New Roman"/>
                                    <w:sz w:val="20"/>
                                    <w:szCs w:val="20"/>
                                  </w:rPr>
                                  <w:t>-</w:t>
                                </w:r>
                                <w:r>
                                  <w:rPr>
                                    <w:rFonts w:ascii="Times New Roman" w:hAnsi="Times New Roman" w:cs="Times New Roman" w:hint="eastAsia"/>
                                    <w:sz w:val="20"/>
                                    <w:szCs w:val="20"/>
                                    <w:lang w:eastAsia="zh-TW"/>
                                  </w:rPr>
                                  <w:t>.542</w:t>
                                </w:r>
                                <w:r>
                                  <w:rPr>
                                    <w:rFonts w:ascii="Times New Roman" w:hAnsi="Times New Roman" w:cs="Times New Roman" w:hint="eastAsia"/>
                                    <w:sz w:val="20"/>
                                    <w:szCs w:val="20"/>
                                  </w:rPr>
                                  <w:t>***</w:t>
                                </w:r>
                              </w:p>
                              <w:p w14:paraId="4ACD362D" w14:textId="77777777" w:rsidR="00911204" w:rsidRPr="00A16CA7"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(p=.000)</w:t>
                                </w:r>
                              </w:p>
                            </w:txbxContent>
                          </wps:txbx>
                          <wps:bodyPr rot="0" vert="horz" wrap="square" lIns="0" tIns="0" rIns="0" bIns="0" anchor="t" anchorCtr="0" upright="1">
                            <a:noAutofit/>
                          </wps:bodyPr>
                        </wps:wsp>
                        <wps:wsp>
                          <wps:cNvPr id="113" name="AutoShape 63"/>
                          <wps:cNvCnPr>
                            <a:cxnSpLocks noChangeShapeType="1"/>
                          </wps:cNvCnPr>
                          <wps:spPr bwMode="auto">
                            <a:xfrm flipV="1">
                              <a:off x="4343" y="-1513"/>
                              <a:ext cx="918" cy="13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4" name="Text Box 64"/>
                          <wps:cNvSpPr txBox="1">
                            <a:spLocks noChangeArrowheads="1"/>
                          </wps:cNvSpPr>
                          <wps:spPr bwMode="auto">
                            <a:xfrm>
                              <a:off x="7280" y="-1270"/>
                              <a:ext cx="1046" cy="5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7D5892" w14:textId="77777777" w:rsidR="00911204"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 xml:space="preserve">b= </w:t>
                                </w:r>
                                <w:r w:rsidRPr="00A16CA7">
                                  <w:rPr>
                                    <w:rFonts w:ascii="Times New Roman" w:hAnsi="Times New Roman" w:cs="Times New Roman"/>
                                    <w:sz w:val="20"/>
                                    <w:szCs w:val="20"/>
                                  </w:rPr>
                                  <w:t>-</w:t>
                                </w:r>
                                <w:r>
                                  <w:rPr>
                                    <w:rFonts w:ascii="Times New Roman" w:hAnsi="Times New Roman" w:cs="Times New Roman" w:hint="eastAsia"/>
                                    <w:sz w:val="20"/>
                                    <w:szCs w:val="20"/>
                                  </w:rPr>
                                  <w:t>.5</w:t>
                                </w:r>
                                <w:r>
                                  <w:rPr>
                                    <w:rFonts w:ascii="Times New Roman" w:hAnsi="Times New Roman" w:cs="Times New Roman" w:hint="eastAsia"/>
                                    <w:sz w:val="20"/>
                                    <w:szCs w:val="20"/>
                                    <w:lang w:eastAsia="zh-TW"/>
                                  </w:rPr>
                                  <w:t>07***</w:t>
                                </w:r>
                              </w:p>
                              <w:p w14:paraId="43BBD558" w14:textId="77777777" w:rsidR="00911204" w:rsidRPr="00A16CA7"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(p=.0</w:t>
                                </w:r>
                                <w:r>
                                  <w:rPr>
                                    <w:rFonts w:ascii="Times New Roman" w:hAnsi="Times New Roman" w:cs="Times New Roman" w:hint="eastAsia"/>
                                    <w:sz w:val="20"/>
                                    <w:szCs w:val="20"/>
                                    <w:lang w:eastAsia="zh-TW"/>
                                  </w:rPr>
                                  <w:t>00</w:t>
                                </w:r>
                                <w:r>
                                  <w:rPr>
                                    <w:rFonts w:ascii="Times New Roman" w:hAnsi="Times New Roman" w:cs="Times New Roman" w:hint="eastAsia"/>
                                    <w:sz w:val="20"/>
                                    <w:szCs w:val="20"/>
                                  </w:rPr>
                                  <w:t>)</w:t>
                                </w:r>
                              </w:p>
                            </w:txbxContent>
                          </wps:txbx>
                          <wps:bodyPr rot="0" vert="horz" wrap="square" lIns="0" tIns="0" rIns="0" bIns="0" anchor="t" anchorCtr="0" upright="1">
                            <a:noAutofit/>
                          </wps:bodyPr>
                        </wps:wsp>
                        <wps:wsp>
                          <wps:cNvPr id="115" name="Text Box 65"/>
                          <wps:cNvSpPr txBox="1">
                            <a:spLocks noChangeArrowheads="1"/>
                          </wps:cNvSpPr>
                          <wps:spPr bwMode="auto">
                            <a:xfrm>
                              <a:off x="5642" y="-715"/>
                              <a:ext cx="793" cy="40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A9623E" w14:textId="77777777" w:rsidR="00911204" w:rsidRPr="00651EFC" w:rsidRDefault="00911204" w:rsidP="00FF7AAE">
                                <w:pPr>
                                  <w:rPr>
                                    <w:szCs w:val="20"/>
                                  </w:rPr>
                                </w:pPr>
                              </w:p>
                            </w:txbxContent>
                          </wps:txbx>
                          <wps:bodyPr rot="0" vert="horz" wrap="square" lIns="0" tIns="0" rIns="0" bIns="0" anchor="t" anchorCtr="0" upright="1">
                            <a:noAutofit/>
                          </wps:bodyPr>
                        </wps:wsp>
                        <wps:wsp>
                          <wps:cNvPr id="116" name="Text Box 66"/>
                          <wps:cNvSpPr txBox="1">
                            <a:spLocks noChangeArrowheads="1"/>
                          </wps:cNvSpPr>
                          <wps:spPr bwMode="auto">
                            <a:xfrm>
                              <a:off x="4486" y="-2418"/>
                              <a:ext cx="3166" cy="4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2CDD21" w14:textId="684A39D4" w:rsidR="00911204" w:rsidRPr="009A069C" w:rsidRDefault="00911204" w:rsidP="00FF7AAE">
                                <w:pPr>
                                  <w:snapToGrid w:val="0"/>
                                  <w:rPr>
                                    <w:rFonts w:ascii="Times New Roman" w:hAnsi="Times New Roman" w:cs="Times New Roman"/>
                                    <w:b/>
                                    <w:sz w:val="20"/>
                                    <w:szCs w:val="20"/>
                                  </w:rPr>
                                </w:pPr>
                                <w:r w:rsidRPr="009A069C">
                                  <w:rPr>
                                    <w:rFonts w:ascii="Times New Roman" w:hAnsi="Times New Roman" w:cs="Times New Roman"/>
                                    <w:b/>
                                    <w:sz w:val="20"/>
                                    <w:szCs w:val="20"/>
                                  </w:rPr>
                                  <w:t>(</w:t>
                                </w:r>
                                <w:r>
                                  <w:rPr>
                                    <w:rFonts w:ascii="Times New Roman" w:hAnsi="Times New Roman" w:cs="Times New Roman" w:hint="eastAsia"/>
                                    <w:b/>
                                    <w:sz w:val="20"/>
                                    <w:szCs w:val="20"/>
                                  </w:rPr>
                                  <w:t xml:space="preserve">A) </w:t>
                                </w:r>
                                <w:r w:rsidRPr="009A069C">
                                  <w:rPr>
                                    <w:rFonts w:ascii="Times New Roman" w:hAnsi="Times New Roman" w:cs="Times New Roman"/>
                                    <w:b/>
                                    <w:sz w:val="20"/>
                                    <w:szCs w:val="20"/>
                                  </w:rPr>
                                  <w:t xml:space="preserve">Condition: </w:t>
                                </w:r>
                                <w:r>
                                  <w:rPr>
                                    <w:rFonts w:ascii="Times New Roman" w:hAnsi="Times New Roman" w:cs="Times New Roman" w:hint="eastAsia"/>
                                    <w:b/>
                                    <w:sz w:val="20"/>
                                    <w:szCs w:val="20"/>
                                  </w:rPr>
                                  <w:t>Resp.</w:t>
                                </w:r>
                              </w:p>
                            </w:txbxContent>
                          </wps:txbx>
                          <wps:bodyPr rot="0" vert="horz" wrap="square" lIns="91440" tIns="45720" rIns="91440" bIns="45720" anchor="t" anchorCtr="0" upright="1">
                            <a:noAutofit/>
                          </wps:bodyPr>
                        </wps:wsp>
                        <wps:wsp>
                          <wps:cNvPr id="117" name="AutoShape 67"/>
                          <wps:cNvCnPr>
                            <a:cxnSpLocks noChangeShapeType="1"/>
                          </wps:cNvCnPr>
                          <wps:spPr bwMode="auto">
                            <a:xfrm>
                              <a:off x="6837" y="-1513"/>
                              <a:ext cx="887" cy="133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c:wpc>
                  </a:graphicData>
                </a:graphic>
              </wp:inline>
            </w:drawing>
          </mc:Choice>
          <mc:Fallback>
            <w:pict>
              <v:group w14:anchorId="2E34017E" id="Canvas 30" o:spid="_x0000_s1026" editas="canvas" style="width:507.3pt;height:356.75pt;mso-position-horizontal-relative:char;mso-position-vertical-relative:line" coordsize="64420,453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4420;height:45307;visibility:visible;mso-wrap-style:square">
                  <v:fill o:detectmouseclick="t"/>
                  <v:path o:connecttype="none"/>
                </v:shape>
                <v:group id="Group 68" o:spid="_x0000_s1028" style="position:absolute;left:364;top:24812;width:31470;height:20218" coordorigin="938,1407" coordsize="4956,31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eXJ6sQAAADbAAAA&#10;DwAAAAAAAAAAAAAAAACqAgAAZHJzL2Rvd25yZXYueG1sUEsFBgAAAAAEAAQA+gAAAJsDAAAAAA==&#10;">
                  <v:rect id="Rectangle 33" o:spid="_x0000_s1029" style="position:absolute;left:938;top:3642;width:1574;height: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mEsIA&#10;AADbAAAADwAAAGRycy9kb3ducmV2LnhtbESP3YrCMBSE74V9h3AW9k5TRaR0jSKCKP5c2PUBDs3Z&#10;pmxzUpJYu29vhIW9HGbmG2a5HmwrevKhcaxgOslAEFdON1wruH3txjmIEJE1to5JwS8FWK/eRkss&#10;tHvwlfoy1iJBOBSowMTYFVKGypDFMHEdcfK+nbcYk/S11B4fCW5bOcuyhbTYcFow2NHWUPVT3q2C&#10;qrf53l/4tDt295s7mrMup2elPt6HzSeISEP8D/+1D1pBPofXl/QD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WqYSwgAAANsAAAAPAAAAAAAAAAAAAAAAAJgCAABkcnMvZG93&#10;bnJldi54bWxQSwUGAAAAAAQABAD1AAAAhwMAAAAA&#10;">
                    <v:textbox inset="0,,0">
                      <w:txbxContent>
                        <w:p w14:paraId="7995287C" w14:textId="77777777" w:rsidR="00911204" w:rsidRDefault="00911204" w:rsidP="00FF7AAE">
                          <w:pPr>
                            <w:spacing w:beforeLines="50" w:before="120" w:after="0" w:line="240" w:lineRule="auto"/>
                            <w:jc w:val="center"/>
                            <w:rPr>
                              <w:rFonts w:ascii="Times New Roman" w:hAnsi="Times New Roman" w:cs="Times New Roman"/>
                              <w:sz w:val="20"/>
                              <w:szCs w:val="20"/>
                            </w:rPr>
                          </w:pPr>
                          <w:r w:rsidRPr="00CF4C09">
                            <w:rPr>
                              <w:rFonts w:ascii="Times New Roman" w:hAnsi="Times New Roman" w:cs="Times New Roman"/>
                              <w:sz w:val="20"/>
                              <w:szCs w:val="20"/>
                            </w:rPr>
                            <w:t>Responsibility</w:t>
                          </w:r>
                        </w:p>
                        <w:p w14:paraId="6A3F056B" w14:textId="77777777" w:rsidR="00911204" w:rsidRPr="00CF4C09" w:rsidRDefault="00911204" w:rsidP="00FF7AAE">
                          <w:pPr>
                            <w:spacing w:after="0" w:line="240" w:lineRule="auto"/>
                            <w:jc w:val="center"/>
                            <w:rPr>
                              <w:rFonts w:ascii="Times New Roman" w:hAnsi="Times New Roman" w:cs="Times New Roman"/>
                              <w:sz w:val="20"/>
                              <w:szCs w:val="20"/>
                            </w:rPr>
                          </w:pPr>
                          <w:r w:rsidRPr="00CF4C09">
                            <w:rPr>
                              <w:rFonts w:ascii="Times New Roman" w:hAnsi="Times New Roman" w:cs="Times New Roman" w:hint="eastAsia"/>
                              <w:sz w:val="20"/>
                              <w:szCs w:val="20"/>
                            </w:rPr>
                            <w:t>(Self vs.NonSelf)</w:t>
                          </w:r>
                        </w:p>
                        <w:p w14:paraId="0EBFDB20" w14:textId="77777777" w:rsidR="00911204" w:rsidRPr="00CF4C09" w:rsidRDefault="00911204" w:rsidP="00FF7AAE">
                          <w:pPr>
                            <w:jc w:val="center"/>
                            <w:rPr>
                              <w:rFonts w:ascii="Times New Roman" w:hAnsi="Times New Roman" w:cs="Times New Roman"/>
                              <w:sz w:val="20"/>
                              <w:szCs w:val="20"/>
                            </w:rPr>
                          </w:pPr>
                        </w:p>
                      </w:txbxContent>
                    </v:textbox>
                  </v:rect>
                  <v:rect id="Rectangle 34" o:spid="_x0000_s1030" style="position:absolute;left:2643;top:1889;width:1576;height: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J7gcQA&#10;AADbAAAADwAAAGRycy9kb3ducmV2LnhtbESPQWvCQBSE70L/w/IKvemmiiWNrlIqKfaoyaW3Z/Y1&#10;SZt9G7JrEv313YLgcZiZb5j1djSN6KlztWUFz7MIBHFhdc2lgjxLpzEI55E1NpZJwYUcbDcPkzUm&#10;2g58oP7oSxEg7BJUUHnfJlK6oiKDbmZb4uB9286gD7Irpe5wCHDTyHkUvUiDNYeFClt6r6j4PZ6N&#10;glM9z/F6yD4i85ou/OeY/Zy/dko9PY5vKxCeRn8P39p7rSBewv+X8A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Se4HEAAAA2wAAAA8AAAAAAAAAAAAAAAAAmAIAAGRycy9k&#10;b3ducmV2LnhtbFBLBQYAAAAABAAEAPUAAACJAwAAAAA=&#10;">
                    <v:textbox>
                      <w:txbxContent>
                        <w:p w14:paraId="297D9743" w14:textId="77777777" w:rsidR="00911204" w:rsidRPr="004A77AD" w:rsidRDefault="00911204" w:rsidP="00FF7AAE">
                          <w:pPr>
                            <w:spacing w:beforeLines="50" w:before="120" w:after="0" w:line="240" w:lineRule="auto"/>
                            <w:jc w:val="center"/>
                            <w:rPr>
                              <w:rFonts w:ascii="Times New Roman" w:hAnsi="Times New Roman" w:cs="Times New Roman"/>
                              <w:sz w:val="20"/>
                              <w:szCs w:val="20"/>
                            </w:rPr>
                          </w:pPr>
                          <w:r w:rsidRPr="004A77AD">
                            <w:rPr>
                              <w:rFonts w:ascii="Times New Roman" w:hAnsi="Times New Roman" w:cs="Times New Roman" w:hint="eastAsia"/>
                              <w:sz w:val="20"/>
                              <w:szCs w:val="20"/>
                            </w:rPr>
                            <w:t>S</w:t>
                          </w:r>
                          <w:r w:rsidRPr="004A77AD">
                            <w:rPr>
                              <w:rFonts w:ascii="Times New Roman" w:hAnsi="Times New Roman" w:cs="Times New Roman"/>
                              <w:sz w:val="20"/>
                              <w:szCs w:val="20"/>
                            </w:rPr>
                            <w:t xml:space="preserve">uperior </w:t>
                          </w:r>
                          <w:r w:rsidRPr="00CF4C09">
                            <w:rPr>
                              <w:rFonts w:ascii="Times New Roman" w:hAnsi="Times New Roman" w:cs="Times New Roman" w:hint="eastAsia"/>
                              <w:sz w:val="20"/>
                              <w:szCs w:val="20"/>
                            </w:rPr>
                            <w:t>F</w:t>
                          </w:r>
                          <w:r w:rsidRPr="00CF4C09">
                            <w:rPr>
                              <w:rFonts w:ascii="Times New Roman" w:hAnsi="Times New Roman" w:cs="Times New Roman"/>
                              <w:sz w:val="20"/>
                              <w:szCs w:val="20"/>
                            </w:rPr>
                            <w:t>rontal</w:t>
                          </w:r>
                          <w:r w:rsidRPr="004A77AD">
                            <w:rPr>
                              <w:rFonts w:ascii="Times New Roman" w:hAnsi="Times New Roman" w:cs="Times New Roman"/>
                              <w:sz w:val="20"/>
                              <w:szCs w:val="20"/>
                            </w:rPr>
                            <w:t xml:space="preserve"> </w:t>
                          </w:r>
                          <w:r w:rsidRPr="004A77AD">
                            <w:rPr>
                              <w:rFonts w:ascii="Times New Roman" w:hAnsi="Times New Roman" w:cs="Times New Roman" w:hint="eastAsia"/>
                              <w:sz w:val="20"/>
                              <w:szCs w:val="20"/>
                            </w:rPr>
                            <w:t>G</w:t>
                          </w:r>
                          <w:r w:rsidRPr="004A77AD">
                            <w:rPr>
                              <w:rFonts w:ascii="Times New Roman" w:hAnsi="Times New Roman" w:cs="Times New Roman"/>
                              <w:sz w:val="20"/>
                              <w:szCs w:val="20"/>
                            </w:rPr>
                            <w:t>yr</w:t>
                          </w:r>
                          <w:r w:rsidRPr="004A77AD">
                            <w:rPr>
                              <w:rFonts w:ascii="Times New Roman" w:hAnsi="Times New Roman" w:cs="Times New Roman" w:hint="eastAsia"/>
                              <w:sz w:val="20"/>
                              <w:szCs w:val="20"/>
                            </w:rPr>
                            <w:t>us</w:t>
                          </w:r>
                        </w:p>
                      </w:txbxContent>
                    </v:textbox>
                  </v:rect>
                  <v:rect id="Rectangle 35" o:spid="_x0000_s1031" style="position:absolute;left:4318;top:3646;width:1576;height: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Dl9sMA&#10;AADbAAAADwAAAGRycy9kb3ducmV2LnhtbESPQYvCMBSE78L+h/AW9qapFcStxiKKsnvUevH2bJ5t&#10;tXkpTdTqr98Iwh6HmfmGmaWdqcWNWldZVjAcRCCIc6srLhTss3V/AsJ5ZI21ZVLwIAfp/KM3w0Tb&#10;O2/ptvOFCBB2CSoovW8SKV1ekkE3sA1x8E62NeiDbAupW7wHuKllHEVjabDisFBiQ8uS8svuahQc&#10;q3iPz222icz3euR/u+x8PayU+vrsFlMQnjr/H363f7SCyRheX8IPk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gDl9sMAAADbAAAADwAAAAAAAAAAAAAAAACYAgAAZHJzL2Rv&#10;d25yZXYueG1sUEsFBgAAAAAEAAQA9QAAAIgDAAAAAA==&#10;">
                    <v:textbox>
                      <w:txbxContent>
                        <w:p w14:paraId="4C61A43F" w14:textId="77777777" w:rsidR="00911204" w:rsidRPr="00A16CA7" w:rsidRDefault="00911204" w:rsidP="00FF7AAE">
                          <w:pPr>
                            <w:spacing w:beforeLines="50" w:before="120" w:after="0" w:line="240" w:lineRule="auto"/>
                            <w:jc w:val="center"/>
                            <w:rPr>
                              <w:rFonts w:ascii="Times New Roman" w:hAnsi="Times New Roman" w:cs="Times New Roman"/>
                              <w:sz w:val="20"/>
                              <w:szCs w:val="20"/>
                            </w:rPr>
                          </w:pPr>
                          <w:r w:rsidRPr="00A16CA7">
                            <w:rPr>
                              <w:rFonts w:ascii="Times New Roman" w:hAnsi="Times New Roman" w:cs="Times New Roman"/>
                              <w:sz w:val="20"/>
                              <w:szCs w:val="20"/>
                            </w:rPr>
                            <w:t>Escalation Decision</w:t>
                          </w:r>
                        </w:p>
                      </w:txbxContent>
                    </v:textbox>
                  </v:rect>
                  <v:shapetype id="_x0000_t32" coordsize="21600,21600" o:spt="32" o:oned="t" path="m,l21600,21600e" filled="f">
                    <v:path arrowok="t" fillok="f" o:connecttype="none"/>
                    <o:lock v:ext="edit" shapetype="t"/>
                  </v:shapetype>
                  <v:shape id="AutoShape 36" o:spid="_x0000_s1032" type="#_x0000_t32" style="position:absolute;left:2512;top:4065;width:1806;height: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LlisUAAADbAAAADwAAAGRycy9kb3ducmV2LnhtbESPQWvCQBSE7wX/w/KE3urGHqpGVxHB&#10;Uiw9aErQ2yP7TILZt2F31eiv7wpCj8PMfMPMFp1pxIWcry0rGA4SEMSF1TWXCn6z9dsYhA/IGhvL&#10;pOBGHhbz3ssMU22vvKXLLpQiQtinqKAKoU2l9EVFBv3AtsTRO1pnMETpSqkdXiPcNPI9ST6kwZrj&#10;QoUtrSoqTruzUbD/npzzW/5Dm3w42RzQGX/PPpV67XfLKYhAXfgPP9tfWsF4BI8v8QfI+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OLlisUAAADbAAAADwAAAAAAAAAA&#10;AAAAAAChAgAAZHJzL2Rvd25yZXYueG1sUEsFBgAAAAAEAAQA+QAAAJMDAAAAAA==&#10;">
                    <v:stroke endarrow="block"/>
                  </v:shape>
                  <v:shapetype id="_x0000_t202" coordsize="21600,21600" o:spt="202" path="m,l,21600r21600,l21600,xe">
                    <v:stroke joinstyle="miter"/>
                    <v:path gradientshapeok="t" o:connecttype="rect"/>
                  </v:shapetype>
                  <v:shape id="Text Box 37" o:spid="_x0000_s1033" type="#_x0000_t202" style="position:absolute;left:1190;top:2735;width:873;height: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5N38EA&#10;AADbAAAADwAAAGRycy9kb3ducmV2LnhtbERPz2vCMBS+D/wfwhN2GZrag0g1yqYOdpgHtfT8aJ5t&#10;sXkpSbTtf78cBh4/vt+b3WBa8STnG8sKFvMEBHFpdcOVgvz6PVuB8AFZY2uZFIzkYbedvG0w07bn&#10;Mz0voRIxhH2GCuoQukxKX9Zk0M9tRxy5m3UGQ4SuktphH8NNK9MkWUqDDceGGjva11TeLw+jYHlw&#10;j/7M+49DfvzFU1elxddYKPU+HT7XIAIN4SX+d/9oBas4Nn6JP0B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9eTd/BAAAA2wAAAA8AAAAAAAAAAAAAAAAAmAIAAGRycy9kb3du&#10;cmV2LnhtbFBLBQYAAAAABAAEAPUAAACGAwAAAAA=&#10;" stroked="f">
                    <v:textbox inset="0,0,0,0">
                      <w:txbxContent>
                        <w:p w14:paraId="2C0C9678" w14:textId="77777777" w:rsidR="00911204"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 xml:space="preserve">a= </w:t>
                          </w:r>
                          <w:r w:rsidRPr="00A16CA7">
                            <w:rPr>
                              <w:rFonts w:ascii="Times New Roman" w:hAnsi="Times New Roman" w:cs="Times New Roman"/>
                              <w:sz w:val="20"/>
                              <w:szCs w:val="20"/>
                            </w:rPr>
                            <w:t>-</w:t>
                          </w:r>
                          <w:r>
                            <w:rPr>
                              <w:rFonts w:ascii="Times New Roman" w:hAnsi="Times New Roman" w:cs="Times New Roman" w:hint="eastAsia"/>
                              <w:sz w:val="20"/>
                              <w:szCs w:val="20"/>
                            </w:rPr>
                            <w:t>.</w:t>
                          </w:r>
                          <w:r>
                            <w:rPr>
                              <w:rFonts w:ascii="Times New Roman" w:hAnsi="Times New Roman" w:cs="Times New Roman" w:hint="eastAsia"/>
                              <w:sz w:val="20"/>
                              <w:szCs w:val="20"/>
                              <w:lang w:eastAsia="zh-TW"/>
                            </w:rPr>
                            <w:t>319</w:t>
                          </w:r>
                          <w:r>
                            <w:rPr>
                              <w:rFonts w:ascii="Times New Roman" w:hAnsi="Times New Roman" w:cs="Times New Roman" w:hint="eastAsia"/>
                              <w:sz w:val="20"/>
                              <w:szCs w:val="20"/>
                            </w:rPr>
                            <w:t>*</w:t>
                          </w:r>
                        </w:p>
                        <w:p w14:paraId="79F53A41" w14:textId="77777777" w:rsidR="00911204" w:rsidRPr="00A16CA7" w:rsidRDefault="00911204" w:rsidP="00FF7AAE">
                          <w:pPr>
                            <w:snapToGrid w:val="0"/>
                            <w:jc w:val="center"/>
                            <w:rPr>
                              <w:rFonts w:ascii="Times New Roman" w:hAnsi="Times New Roman" w:cs="Times New Roman"/>
                              <w:sz w:val="20"/>
                              <w:szCs w:val="20"/>
                            </w:rPr>
                          </w:pPr>
                          <w:r>
                            <w:rPr>
                              <w:rFonts w:ascii="Times New Roman" w:hAnsi="Times New Roman" w:cs="Times New Roman" w:hint="eastAsia"/>
                              <w:sz w:val="20"/>
                              <w:szCs w:val="20"/>
                            </w:rPr>
                            <w:t>(p=.015)</w:t>
                          </w:r>
                        </w:p>
                      </w:txbxContent>
                    </v:textbox>
                  </v:shape>
                  <v:shape id="AutoShape 38" o:spid="_x0000_s1034" type="#_x0000_t32" style="position:absolute;left:1725;top:2312;width:918;height:133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osQcMAAADbAAAADwAAAGRycy9kb3ducmV2LnhtbESPwWrDMBBE74X8g9hAb7WcQEPqRjGJ&#10;oRB6CUkL7XGxNraItTKWajl/XxUKOQ4z84bZlJPtxEiDN44VLLIcBHHttOFGwefH29MahA/IGjvH&#10;pOBGHsrt7GGDhXaRTzSeQyMShH2BCtoQ+kJKX7dk0WeuJ07exQ0WQ5JDI/WAMcFtJ5d5vpIWDaeF&#10;FnuqWqqv5x+rwMSjGftDFffvX99eRzK3Z2eUepxPu1cQgaZwD/+3D1rB+gX+vqQfIL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5KLEHDAAAA2wAAAA8AAAAAAAAAAAAA&#10;AAAAoQIAAGRycy9kb3ducmV2LnhtbFBLBQYAAAAABAAEAPkAAACRAwAAAAA=&#10;">
                    <v:stroke endarrow="block"/>
                  </v:shape>
                  <v:shape id="Text Box 39" o:spid="_x0000_s1035" type="#_x0000_t202" style="position:absolute;left:4662;top:2555;width:953;height: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HXBMEA&#10;AADbAAAADwAAAGRycy9kb3ducmV2LnhtbERPu27CMBTdK/UfrFuJpQIHBlRSDIIEpA7twEPMV/Ft&#10;EhFfR7bz4O/xUKnj0Xmvt6NpRE/O15YVzGcJCOLC6ppLBdfLcfoBwgdkjY1lUvAgD9vN68saU20H&#10;PlF/DqWIIexTVFCF0KZS+qIig35mW+LI/VpnMEToSqkdDjHcNHKRJEtpsObYUGFLWUXF/dwZBcvc&#10;dcOJs/f8evjGn7Zc3PaPm1KTt3H3CSLQGP7Ff+4vrWAV18cv8Qf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x1wTBAAAA2wAAAA8AAAAAAAAAAAAAAAAAmAIAAGRycy9kb3du&#10;cmV2LnhtbFBLBQYAAAAABAAEAPUAAACGAwAAAAA=&#10;" stroked="f">
                    <v:textbox inset="0,0,0,0">
                      <w:txbxContent>
                        <w:p w14:paraId="647206E9" w14:textId="77777777" w:rsidR="00911204"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 xml:space="preserve">b= </w:t>
                          </w:r>
                          <w:r w:rsidRPr="00A16CA7">
                            <w:rPr>
                              <w:rFonts w:ascii="Times New Roman" w:hAnsi="Times New Roman" w:cs="Times New Roman"/>
                              <w:sz w:val="20"/>
                              <w:szCs w:val="20"/>
                            </w:rPr>
                            <w:t>-</w:t>
                          </w:r>
                          <w:r>
                            <w:rPr>
                              <w:rFonts w:ascii="Times New Roman" w:hAnsi="Times New Roman" w:cs="Times New Roman" w:hint="eastAsia"/>
                              <w:sz w:val="20"/>
                              <w:szCs w:val="20"/>
                            </w:rPr>
                            <w:t>.</w:t>
                          </w:r>
                          <w:r>
                            <w:rPr>
                              <w:rFonts w:ascii="Times New Roman" w:hAnsi="Times New Roman" w:cs="Times New Roman" w:hint="eastAsia"/>
                              <w:sz w:val="20"/>
                              <w:szCs w:val="20"/>
                              <w:lang w:eastAsia="zh-TW"/>
                            </w:rPr>
                            <w:t>457</w:t>
                          </w:r>
                          <w:r>
                            <w:rPr>
                              <w:rFonts w:ascii="Times New Roman" w:hAnsi="Times New Roman" w:cs="Times New Roman" w:hint="eastAsia"/>
                              <w:sz w:val="20"/>
                              <w:szCs w:val="20"/>
                            </w:rPr>
                            <w:t>**</w:t>
                          </w:r>
                        </w:p>
                        <w:p w14:paraId="05801062" w14:textId="77777777" w:rsidR="00911204" w:rsidRPr="00A16CA7" w:rsidRDefault="00911204" w:rsidP="00FF7AAE">
                          <w:pPr>
                            <w:snapToGrid w:val="0"/>
                            <w:jc w:val="center"/>
                            <w:rPr>
                              <w:rFonts w:ascii="Times New Roman" w:hAnsi="Times New Roman" w:cs="Times New Roman"/>
                              <w:sz w:val="20"/>
                              <w:szCs w:val="20"/>
                            </w:rPr>
                          </w:pPr>
                          <w:r>
                            <w:rPr>
                              <w:rFonts w:ascii="Times New Roman" w:hAnsi="Times New Roman" w:cs="Times New Roman" w:hint="eastAsia"/>
                              <w:sz w:val="20"/>
                              <w:szCs w:val="20"/>
                            </w:rPr>
                            <w:t>(p=.00</w:t>
                          </w:r>
                          <w:r>
                            <w:rPr>
                              <w:rFonts w:ascii="Times New Roman" w:hAnsi="Times New Roman" w:cs="Times New Roman" w:hint="eastAsia"/>
                              <w:sz w:val="20"/>
                              <w:szCs w:val="20"/>
                              <w:lang w:eastAsia="zh-TW"/>
                            </w:rPr>
                            <w:t>0</w:t>
                          </w:r>
                          <w:r>
                            <w:rPr>
                              <w:rFonts w:ascii="Times New Roman" w:hAnsi="Times New Roman" w:cs="Times New Roman" w:hint="eastAsia"/>
                              <w:sz w:val="20"/>
                              <w:szCs w:val="20"/>
                            </w:rPr>
                            <w:t>)</w:t>
                          </w:r>
                        </w:p>
                      </w:txbxContent>
                    </v:textbox>
                  </v:shape>
                  <v:shape id="Text Box 40" o:spid="_x0000_s1036" type="#_x0000_t202" style="position:absolute;left:2975;top:4115;width:902;height: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1yn8QA&#10;AADbAAAADwAAAGRycy9kb3ducmV2LnhtbESPT2sCMRTE74V+h/AKXkrNugfRrVGsVuihHrTi+bF5&#10;3V3cvCxJ9t+3bwqCx2FmfsOsNoOpRUfOV5YVzKYJCOLc6ooLBZefw9sChA/IGmvLpGAkD5v189MK&#10;M217PlF3DoWIEPYZKihDaDIpfV6SQT+1DXH0fq0zGKJ0hdQO+wg3tUyTZC4NVhwXSmxoV1J+O7dG&#10;wXzv2v7Eu9f95fMbj02RXj/Gq1KTl2H7DiLQEB7he/tLK1jO4P9L/AF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9cp/EAAAA2wAAAA8AAAAAAAAAAAAAAAAAmAIAAGRycy9k&#10;b3ducmV2LnhtbFBLBQYAAAAABAAEAPUAAACJAwAAAAA=&#10;" stroked="f">
                    <v:textbox inset="0,0,0,0">
                      <w:txbxContent>
                        <w:p w14:paraId="5392869B" w14:textId="77777777" w:rsidR="00911204"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c=.</w:t>
                          </w:r>
                          <w:r>
                            <w:rPr>
                              <w:rFonts w:ascii="Times New Roman" w:hAnsi="Times New Roman" w:cs="Times New Roman" w:hint="eastAsia"/>
                              <w:sz w:val="20"/>
                              <w:szCs w:val="20"/>
                              <w:lang w:eastAsia="zh-TW"/>
                            </w:rPr>
                            <w:t>471*</w:t>
                          </w:r>
                          <w:r>
                            <w:rPr>
                              <w:rFonts w:ascii="Times New Roman" w:hAnsi="Times New Roman" w:cs="Times New Roman" w:hint="eastAsia"/>
                              <w:sz w:val="20"/>
                              <w:szCs w:val="20"/>
                            </w:rPr>
                            <w:t>**</w:t>
                          </w:r>
                        </w:p>
                        <w:p w14:paraId="3742D8ED" w14:textId="77777777" w:rsidR="00911204" w:rsidRPr="00A16CA7" w:rsidRDefault="00911204" w:rsidP="00FF7AAE">
                          <w:pPr>
                            <w:snapToGrid w:val="0"/>
                            <w:jc w:val="center"/>
                            <w:rPr>
                              <w:rFonts w:ascii="Times New Roman" w:hAnsi="Times New Roman" w:cs="Times New Roman"/>
                              <w:sz w:val="20"/>
                              <w:szCs w:val="20"/>
                            </w:rPr>
                          </w:pPr>
                          <w:r>
                            <w:rPr>
                              <w:rFonts w:ascii="Times New Roman" w:hAnsi="Times New Roman" w:cs="Times New Roman" w:hint="eastAsia"/>
                              <w:sz w:val="20"/>
                              <w:szCs w:val="20"/>
                            </w:rPr>
                            <w:t>(p=.00</w:t>
                          </w:r>
                          <w:r>
                            <w:rPr>
                              <w:rFonts w:ascii="Times New Roman" w:hAnsi="Times New Roman" w:cs="Times New Roman" w:hint="eastAsia"/>
                              <w:sz w:val="20"/>
                              <w:szCs w:val="20"/>
                              <w:lang w:eastAsia="zh-TW"/>
                            </w:rPr>
                            <w:t>0</w:t>
                          </w:r>
                          <w:r>
                            <w:rPr>
                              <w:rFonts w:ascii="Times New Roman" w:hAnsi="Times New Roman" w:cs="Times New Roman" w:hint="eastAsia"/>
                              <w:sz w:val="20"/>
                              <w:szCs w:val="20"/>
                            </w:rPr>
                            <w:t>)</w:t>
                          </w:r>
                        </w:p>
                      </w:txbxContent>
                    </v:textbox>
                  </v:shape>
                  <v:shape id="Text Box 42" o:spid="_x0000_s1037" type="#_x0000_t202" style="position:absolute;left:1901;top:1407;width:3087;height:4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3tT8MA&#10;AADbAAAADwAAAGRycy9kb3ducmV2LnhtbESPzWrDMBCE74W8g9hAb7WU0JbYiWxCS6CnluYPclus&#10;jW1irYylxO7bV4VCjsPMfMOsitG24ka9bxxrmCUKBHHpTMOVhv1u87QA4QOywdYxafghD0U+eVhh&#10;ZtzA33TbhkpECPsMNdQhdJmUvqzJok9cRxy9s+sthij7Spoehwi3rZwr9SotNhwXauzorabysr1a&#10;DYfP8+n4rL6qd/vSDW5Ukm0qtX6cjusliEBjuIf/2x9GQzqH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s3tT8MAAADbAAAADwAAAAAAAAAAAAAAAACYAgAAZHJzL2Rv&#10;d25yZXYueG1sUEsFBgAAAAAEAAQA9QAAAIgDAAAAAA==&#10;" filled="f" stroked="f">
                    <v:textbox>
                      <w:txbxContent>
                        <w:p w14:paraId="0E8CC97A" w14:textId="77777777" w:rsidR="00911204" w:rsidRPr="009A069C" w:rsidRDefault="00911204" w:rsidP="00FF7AAE">
                          <w:pPr>
                            <w:snapToGrid w:val="0"/>
                            <w:rPr>
                              <w:rFonts w:ascii="Times New Roman" w:hAnsi="Times New Roman" w:cs="Times New Roman"/>
                              <w:b/>
                              <w:sz w:val="20"/>
                              <w:szCs w:val="20"/>
                            </w:rPr>
                          </w:pPr>
                          <w:r w:rsidRPr="009A069C">
                            <w:rPr>
                              <w:rFonts w:ascii="Times New Roman" w:hAnsi="Times New Roman" w:cs="Times New Roman"/>
                              <w:b/>
                              <w:sz w:val="20"/>
                              <w:szCs w:val="20"/>
                            </w:rPr>
                            <w:t>(B) Condition: Positive Framing</w:t>
                          </w:r>
                        </w:p>
                      </w:txbxContent>
                    </v:textbox>
                  </v:shape>
                  <v:shape id="AutoShape 43" o:spid="_x0000_s1038" type="#_x0000_t32" style="position:absolute;left:4219;top:2312;width:887;height:133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B1VMQAAADbAAAADwAAAGRycy9kb3ducmV2LnhtbESPQWvCQBSE74L/YXmF3nSjBWmiqxTB&#10;UhQP1RLq7ZF9JsHs27C7auyv7wqCx2FmvmFmi8404kLO15YVjIYJCOLC6ppLBT/71eAdhA/IGhvL&#10;pOBGHhbzfm+GmbZX/qbLLpQiQthnqKAKoc2k9EVFBv3QtsTRO1pnMETpSqkdXiPcNHKcJBNpsOa4&#10;UGFLy4qK0+5sFPxu0nN+y7e0zkfp+oDO+L/9p1KvL93HFESgLjzDj/aXVpC+wf1L/AFy/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AHVUxAAAANsAAAAPAAAAAAAAAAAA&#10;AAAAAKECAABkcnMvZG93bnJldi54bWxQSwUGAAAAAAQABAD5AAAAkgMAAAAA&#10;">
                    <v:stroke endarrow="block"/>
                  </v:shape>
                </v:group>
                <v:group id="Group 44" o:spid="_x0000_s1039" style="position:absolute;left:32958;top:24780;width:31471;height:20219" coordorigin="6071,1402" coordsize="4956,31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XHQ8YAAADbAAAADwAAAGRycy9kb3ducmV2LnhtbESPW2vCQBSE3wv+h+UI&#10;faub2FY0ZhURW/ogghcQ3w7Zkwtmz4bsNon/vlso9HGYmW+YdD2YWnTUusqygngSgSDOrK64UHA5&#10;f7zMQTiPrLG2TAoe5GC9Gj2lmGjb85G6ky9EgLBLUEHpfZNI6bKSDLqJbYiDl9vWoA+yLaRusQ9w&#10;U8tpFM2kwYrDQokNbUvK7qdvo+Czx37zGu+6/T3fPm7n98N1H5NSz+NhswThafD/4b/2l1aweI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1cdDxgAAANsA&#10;AAAPAAAAAAAAAAAAAAAAAKoCAABkcnMvZG93bnJldi54bWxQSwUGAAAAAAQABAD6AAAAnQMAAAAA&#10;">
                  <v:shape id="Text Box 45" o:spid="_x0000_s1040" type="#_x0000_t202" style="position:absolute;left:8108;top:4110;width:793;height: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Z0nMUA&#10;AADbAAAADwAAAGRycy9kb3ducmV2LnhtbESPT2vCQBTE7wW/w/KEXopuGqjU6CrWtNBDPWjF8yP7&#10;TILZt2F3zZ9v3y0Uehxm5jfMejuYRnTkfG1ZwfM8AUFcWF1zqeD8/TF7BeEDssbGMikYycN2M3lY&#10;Y6Ztz0fqTqEUEcI+QwVVCG0mpS8qMujntiWO3tU6gyFKV0rtsI9w08g0SRbSYM1xocKW9hUVt9Pd&#10;KFjk7t4fef+Un9+/8NCW6eVtvCj1OB12KxCBhvAf/mt/agXLF/j9En+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hnScxQAAANsAAAAPAAAAAAAAAAAAAAAAAJgCAABkcnMv&#10;ZG93bnJldi54bWxQSwUGAAAAAAQABAD1AAAAigMAAAAA&#10;" stroked="f">
                    <v:textbox inset="0,0,0,0">
                      <w:txbxContent>
                        <w:p w14:paraId="60B1D9E5" w14:textId="77777777" w:rsidR="00911204" w:rsidRDefault="00911204" w:rsidP="00FF7AAE">
                          <w:pPr>
                            <w:snapToGrid w:val="0"/>
                            <w:spacing w:after="0" w:line="240" w:lineRule="auto"/>
                            <w:jc w:val="center"/>
                            <w:rPr>
                              <w:rFonts w:ascii="Times New Roman" w:hAnsi="Times New Roman" w:cs="Times New Roman"/>
                              <w:sz w:val="20"/>
                              <w:szCs w:val="20"/>
                              <w:lang w:eastAsia="zh-TW"/>
                            </w:rPr>
                          </w:pPr>
                          <w:r>
                            <w:rPr>
                              <w:rFonts w:ascii="Times New Roman" w:hAnsi="Times New Roman" w:cs="Times New Roman" w:hint="eastAsia"/>
                              <w:sz w:val="20"/>
                              <w:szCs w:val="20"/>
                            </w:rPr>
                            <w:t>c= -.</w:t>
                          </w:r>
                          <w:r>
                            <w:rPr>
                              <w:rFonts w:ascii="Times New Roman" w:hAnsi="Times New Roman" w:cs="Times New Roman" w:hint="eastAsia"/>
                              <w:sz w:val="20"/>
                              <w:szCs w:val="20"/>
                              <w:lang w:eastAsia="zh-TW"/>
                            </w:rPr>
                            <w:t>290*</w:t>
                          </w:r>
                        </w:p>
                        <w:p w14:paraId="22010DBF" w14:textId="77777777" w:rsidR="00911204" w:rsidRPr="00A16CA7" w:rsidRDefault="00911204" w:rsidP="00FF7AAE">
                          <w:pPr>
                            <w:snapToGrid w:val="0"/>
                            <w:jc w:val="center"/>
                            <w:rPr>
                              <w:rFonts w:ascii="Times New Roman" w:hAnsi="Times New Roman" w:cs="Times New Roman"/>
                              <w:sz w:val="20"/>
                              <w:szCs w:val="20"/>
                            </w:rPr>
                          </w:pPr>
                          <w:r>
                            <w:rPr>
                              <w:rFonts w:ascii="Times New Roman" w:hAnsi="Times New Roman" w:cs="Times New Roman" w:hint="eastAsia"/>
                              <w:sz w:val="20"/>
                              <w:szCs w:val="20"/>
                            </w:rPr>
                            <w:t>(p=.</w:t>
                          </w:r>
                          <w:r>
                            <w:rPr>
                              <w:rFonts w:ascii="Times New Roman" w:hAnsi="Times New Roman" w:cs="Times New Roman" w:hint="eastAsia"/>
                              <w:sz w:val="20"/>
                              <w:szCs w:val="20"/>
                              <w:lang w:eastAsia="zh-TW"/>
                            </w:rPr>
                            <w:t>027</w:t>
                          </w:r>
                          <w:r>
                            <w:rPr>
                              <w:rFonts w:ascii="Times New Roman" w:hAnsi="Times New Roman" w:cs="Times New Roman" w:hint="eastAsia"/>
                              <w:sz w:val="20"/>
                              <w:szCs w:val="20"/>
                            </w:rPr>
                            <w:t>)</w:t>
                          </w:r>
                        </w:p>
                      </w:txbxContent>
                    </v:textbox>
                  </v:shape>
                  <v:rect id="Rectangle 46" o:spid="_x0000_s1041" style="position:absolute;left:6071;top:3637;width:1574;height: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0LI8IA&#10;AADbAAAADwAAAGRycy9kb3ducmV2LnhtbESP3YrCMBSE74V9h3AE7zR1L0S7RhFBdvHnwuoDHJqz&#10;TbE5KUms9e3NwoKXw8x8wyzXvW1ERz7UjhVMJxkI4tLpmisF18tuPAcRIrLGxjEpeFKA9epjsMRc&#10;uwefqStiJRKEQ44KTIxtLmUoDVkME9cSJ+/XeYsxSV9J7fGR4LaRn1k2kxZrTgsGW9oaKm/F3Soo&#10;Ozv/9ic+7Pbt/er25qiL6VGp0bDffIGI1Md3+L/9oxUsZvD3Jf0Au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HQsjwgAAANsAAAAPAAAAAAAAAAAAAAAAAJgCAABkcnMvZG93&#10;bnJldi54bWxQSwUGAAAAAAQABAD1AAAAhwMAAAAA&#10;">
                    <v:textbox inset="0,,0">
                      <w:txbxContent>
                        <w:p w14:paraId="47F12D25" w14:textId="77777777" w:rsidR="00911204" w:rsidRDefault="00911204" w:rsidP="00FF7AAE">
                          <w:pPr>
                            <w:spacing w:beforeLines="50" w:before="120" w:after="0" w:line="240" w:lineRule="auto"/>
                            <w:jc w:val="center"/>
                            <w:rPr>
                              <w:rFonts w:ascii="Times New Roman" w:hAnsi="Times New Roman" w:cs="Times New Roman"/>
                              <w:sz w:val="20"/>
                              <w:szCs w:val="20"/>
                            </w:rPr>
                          </w:pPr>
                          <w:r w:rsidRPr="00CF4C09">
                            <w:rPr>
                              <w:rFonts w:ascii="Times New Roman" w:hAnsi="Times New Roman" w:cs="Times New Roman"/>
                              <w:sz w:val="20"/>
                              <w:szCs w:val="20"/>
                            </w:rPr>
                            <w:t>Responsibility</w:t>
                          </w:r>
                        </w:p>
                        <w:p w14:paraId="0A5DD0DE" w14:textId="77777777" w:rsidR="00911204" w:rsidRPr="00CF4C09" w:rsidRDefault="00911204" w:rsidP="00FF7AAE">
                          <w:pPr>
                            <w:jc w:val="center"/>
                            <w:rPr>
                              <w:rFonts w:ascii="Times New Roman" w:hAnsi="Times New Roman" w:cs="Times New Roman"/>
                              <w:sz w:val="20"/>
                              <w:szCs w:val="20"/>
                            </w:rPr>
                          </w:pPr>
                          <w:r w:rsidRPr="00CF4C09">
                            <w:rPr>
                              <w:rFonts w:ascii="Times New Roman" w:hAnsi="Times New Roman" w:cs="Times New Roman" w:hint="eastAsia"/>
                              <w:sz w:val="20"/>
                              <w:szCs w:val="20"/>
                            </w:rPr>
                            <w:t>(Self vs.NonSelf)</w:t>
                          </w:r>
                        </w:p>
                        <w:p w14:paraId="4C2281C1" w14:textId="77777777" w:rsidR="00911204" w:rsidRPr="00CF4C09" w:rsidRDefault="00911204" w:rsidP="00FF7AAE">
                          <w:pPr>
                            <w:jc w:val="center"/>
                            <w:rPr>
                              <w:rFonts w:ascii="Times New Roman" w:hAnsi="Times New Roman" w:cs="Times New Roman"/>
                              <w:sz w:val="20"/>
                              <w:szCs w:val="20"/>
                            </w:rPr>
                          </w:pPr>
                        </w:p>
                      </w:txbxContent>
                    </v:textbox>
                  </v:rect>
                  <v:rect id="Rectangle 47" o:spid="_x0000_s1042" style="position:absolute;left:7776;top:1884;width:1576;height: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XWsMQA&#10;AADbAAAADwAAAGRycy9kb3ducmV2LnhtbESPQWvCQBSE7wX/w/KE3pqNFmwTXUUUix41ufT2mn0m&#10;abNvQ3ZN0v76rlDocZiZb5jVZjSN6KlztWUFsygGQVxYXXOpIM8OT68gnEfW2FgmBd/kYLOePKww&#10;1XbgM/UXX4oAYZeigsr7NpXSFRUZdJFtiYN3tZ1BH2RXSt3hEOCmkfM4XkiDNYeFClvaVVR8XW5G&#10;wUc9z/HnnL3FJjk8+9OYfd7e90o9TsftEoSn0f+H/9pHrSB5gfu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V1rDEAAAA2wAAAA8AAAAAAAAAAAAAAAAAmAIAAGRycy9k&#10;b3ducmV2LnhtbFBLBQYAAAAABAAEAPUAAACJAwAAAAA=&#10;">
                    <v:textbox>
                      <w:txbxContent>
                        <w:p w14:paraId="2DEFE54B" w14:textId="77777777" w:rsidR="00911204" w:rsidRPr="004A77AD" w:rsidRDefault="00911204" w:rsidP="00FF7AAE">
                          <w:pPr>
                            <w:spacing w:beforeLines="50" w:before="120" w:after="0" w:line="240" w:lineRule="auto"/>
                            <w:jc w:val="center"/>
                            <w:rPr>
                              <w:rFonts w:ascii="Times New Roman" w:hAnsi="Times New Roman" w:cs="Times New Roman"/>
                              <w:sz w:val="20"/>
                              <w:szCs w:val="20"/>
                            </w:rPr>
                          </w:pPr>
                          <w:r w:rsidRPr="00076044">
                            <w:rPr>
                              <w:rFonts w:ascii="Times New Roman" w:hAnsi="Times New Roman" w:cs="Times New Roman"/>
                              <w:sz w:val="20"/>
                              <w:szCs w:val="20"/>
                            </w:rPr>
                            <w:t>Inferior</w:t>
                          </w:r>
                          <w:r w:rsidRPr="004A77AD">
                            <w:rPr>
                              <w:rFonts w:ascii="Times New Roman" w:hAnsi="Times New Roman" w:cs="Times New Roman"/>
                              <w:sz w:val="20"/>
                              <w:szCs w:val="20"/>
                            </w:rPr>
                            <w:t xml:space="preserve"> </w:t>
                          </w:r>
                          <w:r w:rsidRPr="00CF4C09">
                            <w:rPr>
                              <w:rFonts w:ascii="Times New Roman" w:hAnsi="Times New Roman" w:cs="Times New Roman" w:hint="eastAsia"/>
                              <w:sz w:val="20"/>
                              <w:szCs w:val="20"/>
                            </w:rPr>
                            <w:t>F</w:t>
                          </w:r>
                          <w:r w:rsidRPr="00CF4C09">
                            <w:rPr>
                              <w:rFonts w:ascii="Times New Roman" w:hAnsi="Times New Roman" w:cs="Times New Roman"/>
                              <w:sz w:val="20"/>
                              <w:szCs w:val="20"/>
                            </w:rPr>
                            <w:t>rontal</w:t>
                          </w:r>
                          <w:r w:rsidRPr="004A77AD">
                            <w:rPr>
                              <w:rFonts w:ascii="Times New Roman" w:hAnsi="Times New Roman" w:cs="Times New Roman"/>
                              <w:sz w:val="20"/>
                              <w:szCs w:val="20"/>
                            </w:rPr>
                            <w:t xml:space="preserve"> </w:t>
                          </w:r>
                          <w:r w:rsidRPr="004A77AD">
                            <w:rPr>
                              <w:rFonts w:ascii="Times New Roman" w:hAnsi="Times New Roman" w:cs="Times New Roman" w:hint="eastAsia"/>
                              <w:sz w:val="20"/>
                              <w:szCs w:val="20"/>
                            </w:rPr>
                            <w:t>G</w:t>
                          </w:r>
                          <w:r w:rsidRPr="004A77AD">
                            <w:rPr>
                              <w:rFonts w:ascii="Times New Roman" w:hAnsi="Times New Roman" w:cs="Times New Roman"/>
                              <w:sz w:val="20"/>
                              <w:szCs w:val="20"/>
                            </w:rPr>
                            <w:t>yr</w:t>
                          </w:r>
                          <w:r w:rsidRPr="004A77AD">
                            <w:rPr>
                              <w:rFonts w:ascii="Times New Roman" w:hAnsi="Times New Roman" w:cs="Times New Roman" w:hint="eastAsia"/>
                              <w:sz w:val="20"/>
                              <w:szCs w:val="20"/>
                            </w:rPr>
                            <w:t>us</w:t>
                          </w:r>
                        </w:p>
                      </w:txbxContent>
                    </v:textbox>
                  </v:rect>
                  <v:rect id="Rectangle 48" o:spid="_x0000_s1043" style="position:absolute;left:9451;top:3641;width:1576;height: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pCwr8A&#10;AADbAAAADwAAAGRycy9kb3ducmV2LnhtbERPTa/BQBTdS/yHyZXYMUUiTxkihLCk3bzdfZ2rLZ07&#10;TWdQfr1ZSN7y5HwvVq2pxIMaV1pWMBpGIIgzq0vOFaTJbvADwnlkjZVlUvAiB6tlt7PAWNsnn+hx&#10;9rkIIexiVFB4X8dSuqwgg25oa+LAXWxj0AfY5FI3+AzhppLjKJpKgyWHhgJr2hSU3c53o+CvHKf4&#10;PiX7yMx2E39sk+v9d6tUv9eu5yA8tf5f/HUftIJZGBu+hB8gl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JCkLCvwAAANsAAAAPAAAAAAAAAAAAAAAAAJgCAABkcnMvZG93bnJl&#10;di54bWxQSwUGAAAAAAQABAD1AAAAhAMAAAAA&#10;">
                    <v:textbox>
                      <w:txbxContent>
                        <w:p w14:paraId="0DE2CE76" w14:textId="77777777" w:rsidR="00911204" w:rsidRPr="00A16CA7" w:rsidRDefault="00911204" w:rsidP="00FF7AAE">
                          <w:pPr>
                            <w:spacing w:beforeLines="50" w:before="120" w:after="0" w:line="240" w:lineRule="auto"/>
                            <w:jc w:val="center"/>
                            <w:rPr>
                              <w:rFonts w:ascii="Times New Roman" w:hAnsi="Times New Roman" w:cs="Times New Roman"/>
                              <w:sz w:val="20"/>
                              <w:szCs w:val="20"/>
                            </w:rPr>
                          </w:pPr>
                          <w:r w:rsidRPr="00A16CA7">
                            <w:rPr>
                              <w:rFonts w:ascii="Times New Roman" w:hAnsi="Times New Roman" w:cs="Times New Roman"/>
                              <w:sz w:val="20"/>
                              <w:szCs w:val="20"/>
                            </w:rPr>
                            <w:t>Escalation Decision</w:t>
                          </w:r>
                        </w:p>
                      </w:txbxContent>
                    </v:textbox>
                  </v:rect>
                  <v:shape id="AutoShape 49" o:spid="_x0000_s1044" type="#_x0000_t32" style="position:absolute;left:7645;top:4060;width:1806;height: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CvsUAAADbAAAADwAAAGRycy9kb3ducmV2LnhtbESPQWvCQBSE70L/w/IKvekmPZQmuoZS&#10;UIrSQ1WC3h7Z1yQ0+zbsrhr99V1B8DjMzDfMrBhMJ07kfGtZQTpJQBBXVrdcK9htF+N3ED4ga+ws&#10;k4ILeSjmT6MZ5tqe+YdOm1CLCGGfo4ImhD6X0lcNGfQT2xNH79c6gyFKV0vt8BzhppOvSfImDbYc&#10;Fxrs6bOh6m9zNAr26+xYXspvWpVptjqgM/66XSr18jx8TEEEGsIjfG9/aQVZBrcv8QfI+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hCvsUAAADbAAAADwAAAAAAAAAA&#10;AAAAAAChAgAAZHJzL2Rvd25yZXYueG1sUEsFBgAAAAAEAAQA+QAAAJMDAAAAAA==&#10;">
                    <v:stroke endarrow="block"/>
                  </v:shape>
                  <v:shape id="Text Box 50" o:spid="_x0000_s1045" type="#_x0000_t202" style="position:absolute;left:6323;top:2730;width:873;height: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e2C8UA&#10;AADcAAAADwAAAGRycy9kb3ducmV2LnhtbESPT2/CMAzF75P4DpGRuEwjhQOaOgIa/yQO7ABDnK3G&#10;a6s1TpUEWr49PiBxs/We3/t5vuxdo24UYu3ZwGScgSIuvK25NHD+3X18gooJ2WLjmQzcKcJyMXib&#10;Y259x0e6nVKpJIRjjgaqlNpc61hU5DCOfUss2p8PDpOsodQ2YCfhrtHTLJtphzVLQ4UtrSsq/k9X&#10;Z2C2CdfuyOv3zXl7wJ+2nF5W94sxo2H//QUqUZ9e5uf13gp+JvjyjEygF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Z7YLxQAAANwAAAAPAAAAAAAAAAAAAAAAAJgCAABkcnMv&#10;ZG93bnJldi54bWxQSwUGAAAAAAQABAD1AAAAigMAAAAA&#10;" stroked="f">
                    <v:textbox inset="0,0,0,0">
                      <w:txbxContent>
                        <w:p w14:paraId="0488863F" w14:textId="77777777" w:rsidR="00911204"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a= .</w:t>
                          </w:r>
                          <w:r>
                            <w:rPr>
                              <w:rFonts w:ascii="Times New Roman" w:hAnsi="Times New Roman" w:cs="Times New Roman" w:hint="eastAsia"/>
                              <w:sz w:val="20"/>
                              <w:szCs w:val="20"/>
                              <w:lang w:eastAsia="zh-TW"/>
                            </w:rPr>
                            <w:t>286</w:t>
                          </w:r>
                          <w:r>
                            <w:rPr>
                              <w:rFonts w:ascii="Times New Roman" w:hAnsi="Times New Roman" w:cs="Times New Roman" w:hint="eastAsia"/>
                              <w:sz w:val="20"/>
                              <w:szCs w:val="20"/>
                            </w:rPr>
                            <w:t>*</w:t>
                          </w:r>
                        </w:p>
                        <w:p w14:paraId="0492CD92" w14:textId="77777777" w:rsidR="00911204" w:rsidRPr="00A16CA7" w:rsidRDefault="00911204" w:rsidP="00FF7AAE">
                          <w:pPr>
                            <w:snapToGrid w:val="0"/>
                            <w:jc w:val="center"/>
                            <w:rPr>
                              <w:rFonts w:ascii="Times New Roman" w:hAnsi="Times New Roman" w:cs="Times New Roman"/>
                              <w:sz w:val="20"/>
                              <w:szCs w:val="20"/>
                            </w:rPr>
                          </w:pPr>
                          <w:r>
                            <w:rPr>
                              <w:rFonts w:ascii="Times New Roman" w:hAnsi="Times New Roman" w:cs="Times New Roman" w:hint="eastAsia"/>
                              <w:sz w:val="20"/>
                              <w:szCs w:val="20"/>
                            </w:rPr>
                            <w:t>(p=.029)</w:t>
                          </w:r>
                        </w:p>
                      </w:txbxContent>
                    </v:textbox>
                  </v:shape>
                  <v:shape id="AutoShape 51" o:spid="_x0000_s1046" type="#_x0000_t32" style="position:absolute;left:6858;top:2307;width:918;height:133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LATMEAAADcAAAADwAAAGRycy9kb3ducmV2LnhtbERPTWvDMAy9D/ofjAq9LU4HHSOLW9pC&#10;IfQy1hW2o4i1xDSWQ+zFyb+vB4Pd9HifKneT7cRIgzeOFayzHARx7bThRsH14/T4AsIHZI2dY1Iw&#10;k4fddvFQYqFd5HcaL6ERKYR9gQraEPpCSl+3ZNFnridO3LcbLIYEh0bqAWMKt518yvNnadFwamix&#10;p2NL9e3yYxWY+GbGvjrGw/nzy+tIZt44o9RqOe1fQQSawr/4z13pND9fw+8z6QK5v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4sBMwQAAANwAAAAPAAAAAAAAAAAAAAAA&#10;AKECAABkcnMvZG93bnJldi54bWxQSwUGAAAAAAQABAD5AAAAjwMAAAAA&#10;">
                    <v:stroke endarrow="block"/>
                  </v:shape>
                  <v:shape id="Text Box 52" o:spid="_x0000_s1047" type="#_x0000_t202" style="position:absolute;left:9795;top:2550;width:953;height: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mN58MA&#10;AADcAAAADwAAAGRycy9kb3ducmV2LnhtbERPPWvDMBDdC/0P4gpZSi3XgymuldAmDWRIhzgh82Fd&#10;bVPrZCQltv99FCh0u8f7vHI1mV5cyfnOsoLXJAVBXFvdcaPgdNy+vIHwAVljb5kUzORhtXx8KLHQ&#10;duQDXavQiBjCvkAFbQhDIaWvWzLoEzsQR+7HOoMhQtdI7XCM4aaXWZrm0mDHsaHFgdYt1b/VxSjI&#10;N+4yHnj9vDl97fF7aLLz53xWavE0fbyDCDSFf/Gfe6fj/DSD+zPxArm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vmN58MAAADcAAAADwAAAAAAAAAAAAAAAACYAgAAZHJzL2Rv&#10;d25yZXYueG1sUEsFBgAAAAAEAAQA9QAAAIgDAAAAAA==&#10;" stroked="f">
                    <v:textbox inset="0,0,0,0">
                      <w:txbxContent>
                        <w:p w14:paraId="0532E7E5" w14:textId="77777777" w:rsidR="00911204" w:rsidRDefault="00911204" w:rsidP="00FF7AAE">
                          <w:pPr>
                            <w:snapToGrid w:val="0"/>
                            <w:spacing w:after="0" w:line="240" w:lineRule="auto"/>
                            <w:jc w:val="center"/>
                            <w:rPr>
                              <w:rFonts w:ascii="Times New Roman" w:hAnsi="Times New Roman" w:cs="Times New Roman"/>
                              <w:sz w:val="20"/>
                              <w:szCs w:val="20"/>
                              <w:lang w:eastAsia="zh-TW"/>
                            </w:rPr>
                          </w:pPr>
                          <w:r>
                            <w:rPr>
                              <w:rFonts w:ascii="Times New Roman" w:hAnsi="Times New Roman" w:cs="Times New Roman" w:hint="eastAsia"/>
                              <w:sz w:val="20"/>
                              <w:szCs w:val="20"/>
                            </w:rPr>
                            <w:t xml:space="preserve">b= </w:t>
                          </w:r>
                          <w:r w:rsidRPr="00A16CA7">
                            <w:rPr>
                              <w:rFonts w:ascii="Times New Roman" w:hAnsi="Times New Roman" w:cs="Times New Roman"/>
                              <w:sz w:val="20"/>
                              <w:szCs w:val="20"/>
                            </w:rPr>
                            <w:t>-</w:t>
                          </w:r>
                          <w:r>
                            <w:rPr>
                              <w:rFonts w:ascii="Times New Roman" w:hAnsi="Times New Roman" w:cs="Times New Roman" w:hint="eastAsia"/>
                              <w:sz w:val="20"/>
                              <w:szCs w:val="20"/>
                            </w:rPr>
                            <w:t>.</w:t>
                          </w:r>
                          <w:r>
                            <w:rPr>
                              <w:rFonts w:ascii="Times New Roman" w:hAnsi="Times New Roman" w:cs="Times New Roman" w:hint="eastAsia"/>
                              <w:sz w:val="20"/>
                              <w:szCs w:val="20"/>
                              <w:lang w:eastAsia="zh-TW"/>
                            </w:rPr>
                            <w:t>372</w:t>
                          </w:r>
                          <w:r>
                            <w:rPr>
                              <w:rFonts w:ascii="Times New Roman" w:hAnsi="Times New Roman" w:cs="Times New Roman" w:hint="eastAsia"/>
                              <w:sz w:val="20"/>
                              <w:szCs w:val="20"/>
                            </w:rPr>
                            <w:t>*</w:t>
                          </w:r>
                          <w:r>
                            <w:rPr>
                              <w:rFonts w:ascii="Times New Roman" w:hAnsi="Times New Roman" w:cs="Times New Roman" w:hint="eastAsia"/>
                              <w:sz w:val="20"/>
                              <w:szCs w:val="20"/>
                              <w:lang w:eastAsia="zh-TW"/>
                            </w:rPr>
                            <w:t>*</w:t>
                          </w:r>
                        </w:p>
                        <w:p w14:paraId="0CF6F271" w14:textId="77777777" w:rsidR="00911204" w:rsidRPr="00A16CA7" w:rsidRDefault="00911204" w:rsidP="00FF7AAE">
                          <w:pPr>
                            <w:snapToGrid w:val="0"/>
                            <w:jc w:val="center"/>
                            <w:rPr>
                              <w:rFonts w:ascii="Times New Roman" w:hAnsi="Times New Roman" w:cs="Times New Roman"/>
                              <w:sz w:val="20"/>
                              <w:szCs w:val="20"/>
                            </w:rPr>
                          </w:pPr>
                          <w:r>
                            <w:rPr>
                              <w:rFonts w:ascii="Times New Roman" w:hAnsi="Times New Roman" w:cs="Times New Roman" w:hint="eastAsia"/>
                              <w:sz w:val="20"/>
                              <w:szCs w:val="20"/>
                            </w:rPr>
                            <w:t>(p=.0</w:t>
                          </w:r>
                          <w:r>
                            <w:rPr>
                              <w:rFonts w:ascii="Times New Roman" w:hAnsi="Times New Roman" w:cs="Times New Roman" w:hint="eastAsia"/>
                              <w:sz w:val="20"/>
                              <w:szCs w:val="20"/>
                              <w:lang w:eastAsia="zh-TW"/>
                            </w:rPr>
                            <w:t>04</w:t>
                          </w:r>
                          <w:r>
                            <w:rPr>
                              <w:rFonts w:ascii="Times New Roman" w:hAnsi="Times New Roman" w:cs="Times New Roman" w:hint="eastAsia"/>
                              <w:sz w:val="20"/>
                              <w:szCs w:val="20"/>
                            </w:rPr>
                            <w:t>)</w:t>
                          </w:r>
                        </w:p>
                      </w:txbxContent>
                    </v:textbox>
                  </v:shape>
                  <v:shape id="Text Box 53" o:spid="_x0000_s1048" type="#_x0000_t202" style="position:absolute;left:8157;top:3105;width:793;height: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UofMMA&#10;AADcAAAADwAAAGRycy9kb3ducmV2LnhtbERPS2vCQBC+C/0PyxR6kbppCkFSV2m1hR7qISqeh+yY&#10;BLOzYXfN4993CwVv8/E9Z7UZTSt6cr6xrOBlkYAgLq1uuFJwOn49L0H4gKyxtUwKJvKwWT/MVphr&#10;O3BB/SFUIoawz1FBHUKXS+nLmgz6he2II3exzmCI0FVSOxxiuGllmiSZNNhwbKixo21N5fVwMwqy&#10;nbsNBW/nu9PnD+67Kj1/TGelnh7H9zcQgcZwF/+7v3Wcn7zC3zPxAr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UofMMAAADcAAAADwAAAAAAAAAAAAAAAACYAgAAZHJzL2Rv&#10;d25yZXYueG1sUEsFBgAAAAAEAAQA9QAAAIgDAAAAAA==&#10;" stroked="f">
                    <v:textbox inset="0,0,0,0">
                      <w:txbxContent>
                        <w:p w14:paraId="6A6A4716" w14:textId="77777777" w:rsidR="00911204" w:rsidRPr="00A16CA7" w:rsidRDefault="00911204" w:rsidP="00FF7AAE">
                          <w:pPr>
                            <w:snapToGrid w:val="0"/>
                            <w:jc w:val="center"/>
                            <w:rPr>
                              <w:rFonts w:ascii="Times New Roman" w:hAnsi="Times New Roman" w:cs="Times New Roman"/>
                              <w:sz w:val="20"/>
                              <w:szCs w:val="20"/>
                            </w:rPr>
                          </w:pPr>
                        </w:p>
                      </w:txbxContent>
                    </v:textbox>
                  </v:shape>
                  <v:shape id="Text Box 54" o:spid="_x0000_s1049" type="#_x0000_t202" style="position:absolute;left:7001;top:1402;width:3166;height:4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sZ48IA&#10;AADcAAAADwAAAGRycy9kb3ducmV2LnhtbERPS2vCQBC+F/oflin0VncradHoJhRLwVOlVgVvQ3by&#10;wOxsyG5N/PeuIPQ2H99zlvloW3Gm3jeONbxOFAjiwpmGKw2736+XGQgfkA22jknDhTzk2ePDElPj&#10;Bv6h8zZUIoawT1FDHUKXSumLmiz6ieuII1e63mKIsK+k6XGI4baVU6XepcWGY0ONHa1qKk7bP6th&#10;/10eD4naVJ/2rRvcqCTbudT6+Wn8WIAINIZ/8d29NnG+SuD2TLxAZl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axnjwgAAANwAAAAPAAAAAAAAAAAAAAAAAJgCAABkcnMvZG93&#10;bnJldi54bWxQSwUGAAAAAAQABAD1AAAAhwMAAAAA&#10;" filled="f" stroked="f">
                    <v:textbox>
                      <w:txbxContent>
                        <w:p w14:paraId="5880A6B2" w14:textId="77777777" w:rsidR="00911204" w:rsidRPr="009A069C" w:rsidRDefault="00911204" w:rsidP="00FF7AAE">
                          <w:pPr>
                            <w:snapToGrid w:val="0"/>
                            <w:rPr>
                              <w:rFonts w:ascii="Times New Roman" w:hAnsi="Times New Roman" w:cs="Times New Roman"/>
                              <w:b/>
                              <w:sz w:val="20"/>
                              <w:szCs w:val="20"/>
                            </w:rPr>
                          </w:pPr>
                          <w:r w:rsidRPr="009A069C">
                            <w:rPr>
                              <w:rFonts w:ascii="Times New Roman" w:hAnsi="Times New Roman" w:cs="Times New Roman"/>
                              <w:b/>
                              <w:sz w:val="20"/>
                              <w:szCs w:val="20"/>
                            </w:rPr>
                            <w:t>(</w:t>
                          </w:r>
                          <w:r w:rsidRPr="009A069C">
                            <w:rPr>
                              <w:rFonts w:ascii="Times New Roman" w:hAnsi="Times New Roman" w:cs="Times New Roman" w:hint="eastAsia"/>
                              <w:b/>
                              <w:sz w:val="20"/>
                              <w:szCs w:val="20"/>
                            </w:rPr>
                            <w:t>C</w:t>
                          </w:r>
                          <w:r w:rsidRPr="009A069C">
                            <w:rPr>
                              <w:rFonts w:ascii="Times New Roman" w:hAnsi="Times New Roman" w:cs="Times New Roman"/>
                              <w:b/>
                              <w:sz w:val="20"/>
                              <w:szCs w:val="20"/>
                            </w:rPr>
                            <w:t xml:space="preserve">) Condition: </w:t>
                          </w:r>
                          <w:r w:rsidRPr="009A069C">
                            <w:rPr>
                              <w:rFonts w:ascii="Times New Roman" w:hAnsi="Times New Roman" w:cs="Times New Roman" w:hint="eastAsia"/>
                              <w:b/>
                              <w:sz w:val="20"/>
                              <w:szCs w:val="20"/>
                            </w:rPr>
                            <w:t>Nega</w:t>
                          </w:r>
                          <w:r w:rsidRPr="009A069C">
                            <w:rPr>
                              <w:rFonts w:ascii="Times New Roman" w:hAnsi="Times New Roman" w:cs="Times New Roman"/>
                              <w:b/>
                              <w:sz w:val="20"/>
                              <w:szCs w:val="20"/>
                            </w:rPr>
                            <w:t>tive Framing</w:t>
                          </w:r>
                        </w:p>
                      </w:txbxContent>
                    </v:textbox>
                  </v:shape>
                  <v:shape id="AutoShape 55" o:spid="_x0000_s1050" type="#_x0000_t32" style="position:absolute;left:9352;top:2307;width:887;height:133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8iNDMQAAADcAAAADwAAAGRycy9kb3ducmV2LnhtbERPTWvCQBC9F/oflin0VjcRWjS6hlKw&#10;FEsPGgl6G7JjEszOht1VY399tyB4m8f7nHk+mE6cyfnWsoJ0lIAgrqxuuVawLZYvExA+IGvsLJOC&#10;K3nIF48Pc8y0vfCazptQixjCPkMFTQh9JqWvGjLoR7YnjtzBOoMhQldL7fASw00nx0nyJg22HBsa&#10;7Omjoeq4ORkFu+/pqbyWP7Qq0+lqj8743+JTqeen4X0GItAQ7uKb+0vH+ckr/D8TL5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yI0MxAAAANwAAAAPAAAAAAAAAAAA&#10;AAAAAKECAABkcnMvZG93bnJldi54bWxQSwUGAAAAAAQABAD5AAAAkgMAAAAA&#10;">
                    <v:stroke endarrow="block"/>
                  </v:shape>
                </v:group>
                <v:group id="Group 56" o:spid="_x0000_s1051" style="position:absolute;left:16677;top:523;width:31471;height:20219" coordorigin="3556,-2418" coordsize="4956,31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thp7PCAAAA3AAAAA8A&#10;AAAAAAAAAAAAAAAAqgIAAGRycy9kb3ducmV2LnhtbFBLBQYAAAAABAAEAPoAAACZAwAAAAA=&#10;">
                  <v:shape id="Text Box 57" o:spid="_x0000_s1052" type="#_x0000_t202" style="position:absolute;left:5540;top:290;width:946;height: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uf8MA&#10;AADcAAAADwAAAGRycy9kb3ducmV2LnhtbERPS2vCQBC+C/0PyxR6kbppDlFSV2m1hR7qISqeh+yY&#10;BLOzYXfN4993C4Xe5uN7zno7mlb05HxjWcHLIgFBXFrdcKXgfPp8XoHwAVlja5kUTORhu3mYrTHX&#10;duCC+mOoRAxhn6OCOoQul9KXNRn0C9sRR+5qncEQoaukdjjEcNPKNEkyabDh2FBjR7uaytvxbhRk&#10;e3cfCt7N9+ePbzx0VXp5ny5KPT2Ob68gAo3hX/zn/tJxfrKE32fiB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4uf8MAAADcAAAADwAAAAAAAAAAAAAAAACYAgAAZHJzL2Rv&#10;d25yZXYueG1sUEsFBgAAAAAEAAQA9QAAAIgDAAAAAA==&#10;" stroked="f">
                    <v:textbox inset="0,0,0,0">
                      <w:txbxContent>
                        <w:p w14:paraId="2B1AC611" w14:textId="77777777" w:rsidR="00911204"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c= .</w:t>
                          </w:r>
                          <w:r>
                            <w:rPr>
                              <w:rFonts w:ascii="Times New Roman" w:hAnsi="Times New Roman" w:cs="Times New Roman" w:hint="eastAsia"/>
                              <w:sz w:val="20"/>
                              <w:szCs w:val="20"/>
                              <w:lang w:eastAsia="zh-TW"/>
                            </w:rPr>
                            <w:t>628</w:t>
                          </w:r>
                          <w:r>
                            <w:rPr>
                              <w:rFonts w:ascii="Times New Roman" w:hAnsi="Times New Roman" w:cs="Times New Roman" w:hint="eastAsia"/>
                              <w:sz w:val="20"/>
                              <w:szCs w:val="20"/>
                            </w:rPr>
                            <w:t>***</w:t>
                          </w:r>
                        </w:p>
                        <w:p w14:paraId="3D2D4854" w14:textId="77777777" w:rsidR="00911204" w:rsidRPr="00A16CA7" w:rsidRDefault="00911204" w:rsidP="00FF7AAE">
                          <w:pPr>
                            <w:snapToGrid w:val="0"/>
                            <w:jc w:val="center"/>
                            <w:rPr>
                              <w:rFonts w:ascii="Times New Roman" w:hAnsi="Times New Roman" w:cs="Times New Roman"/>
                              <w:sz w:val="20"/>
                              <w:szCs w:val="20"/>
                            </w:rPr>
                          </w:pPr>
                          <w:r>
                            <w:rPr>
                              <w:rFonts w:ascii="Times New Roman" w:hAnsi="Times New Roman" w:cs="Times New Roman" w:hint="eastAsia"/>
                              <w:sz w:val="20"/>
                              <w:szCs w:val="20"/>
                            </w:rPr>
                            <w:t>(p=.000)</w:t>
                          </w:r>
                        </w:p>
                      </w:txbxContent>
                    </v:textbox>
                  </v:shape>
                  <v:rect id="Rectangle 58" o:spid="_x0000_s1053" style="position:absolute;left:3556;top:-183;width:1574;height: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alwMQA&#10;AADcAAAADwAAAGRycy9kb3ducmV2LnhtbESPQWvDMAyF74P9B6PBbquTHkbJ6oZSKBtdd1jWHyBi&#10;LQ6L5WC7afrvp0OhN4n39N6ndT37QU0UUx/YQLkoQBG3wfbcGTj97F9WoFJGtjgEJgNXSlBvHh/W&#10;WNlw4W+amtwpCeFUoQGX81hpnVpHHtMijMSi/YboMcsaO20jXiTcD3pZFK/aY8/S4HCknaP2rzl7&#10;A+3kV+/xiz/3h/F8Cgd3tE15NOb5ad6+gco057v5dv1hBb8QWnlGJt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2pcDEAAAA3AAAAA8AAAAAAAAAAAAAAAAAmAIAAGRycy9k&#10;b3ducmV2LnhtbFBLBQYAAAAABAAEAPUAAACJAwAAAAA=&#10;">
                    <v:textbox inset="0,,0">
                      <w:txbxContent>
                        <w:p w14:paraId="6585F112" w14:textId="77777777" w:rsidR="00911204" w:rsidRDefault="00911204" w:rsidP="00FF7AAE">
                          <w:pPr>
                            <w:spacing w:beforeLines="50" w:before="120"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Framing</w:t>
                          </w:r>
                        </w:p>
                        <w:p w14:paraId="5E7E200C" w14:textId="77777777" w:rsidR="00911204" w:rsidRPr="004D38FC" w:rsidRDefault="00911204" w:rsidP="00FF7AAE">
                          <w:pPr>
                            <w:jc w:val="center"/>
                            <w:rPr>
                              <w:rFonts w:ascii="Times New Roman" w:hAnsi="Times New Roman" w:cs="Times New Roman"/>
                              <w:sz w:val="16"/>
                              <w:szCs w:val="16"/>
                            </w:rPr>
                          </w:pPr>
                          <w:r w:rsidRPr="004D38FC">
                            <w:rPr>
                              <w:rFonts w:ascii="Times New Roman" w:hAnsi="Times New Roman" w:cs="Times New Roman" w:hint="eastAsia"/>
                              <w:sz w:val="16"/>
                              <w:szCs w:val="16"/>
                            </w:rPr>
                            <w:t>(Positive vs.</w:t>
                          </w:r>
                          <w:r>
                            <w:rPr>
                              <w:rFonts w:ascii="Times New Roman" w:hAnsi="Times New Roman" w:cs="Times New Roman" w:hint="eastAsia"/>
                              <w:sz w:val="16"/>
                              <w:szCs w:val="16"/>
                            </w:rPr>
                            <w:t xml:space="preserve"> </w:t>
                          </w:r>
                          <w:r w:rsidRPr="004D38FC">
                            <w:rPr>
                              <w:rFonts w:ascii="Times New Roman" w:hAnsi="Times New Roman" w:cs="Times New Roman" w:hint="eastAsia"/>
                              <w:sz w:val="16"/>
                              <w:szCs w:val="16"/>
                            </w:rPr>
                            <w:t>N</w:t>
                          </w:r>
                          <w:r>
                            <w:rPr>
                              <w:rFonts w:ascii="Times New Roman" w:hAnsi="Times New Roman" w:cs="Times New Roman" w:hint="eastAsia"/>
                              <w:sz w:val="16"/>
                              <w:szCs w:val="16"/>
                            </w:rPr>
                            <w:t>egative</w:t>
                          </w:r>
                          <w:r w:rsidRPr="004D38FC">
                            <w:rPr>
                              <w:rFonts w:ascii="Times New Roman" w:hAnsi="Times New Roman" w:cs="Times New Roman" w:hint="eastAsia"/>
                              <w:sz w:val="16"/>
                              <w:szCs w:val="16"/>
                            </w:rPr>
                            <w:t>)</w:t>
                          </w:r>
                        </w:p>
                        <w:p w14:paraId="27A04467" w14:textId="77777777" w:rsidR="00911204" w:rsidRPr="00CF4C09" w:rsidRDefault="00911204" w:rsidP="00FF7AAE">
                          <w:pPr>
                            <w:jc w:val="center"/>
                            <w:rPr>
                              <w:rFonts w:ascii="Times New Roman" w:hAnsi="Times New Roman" w:cs="Times New Roman"/>
                              <w:sz w:val="20"/>
                              <w:szCs w:val="20"/>
                            </w:rPr>
                          </w:pPr>
                        </w:p>
                      </w:txbxContent>
                    </v:textbox>
                  </v:rect>
                  <v:rect id="Rectangle 59" o:spid="_x0000_s1054" style="position:absolute;left:5261;top:-1936;width:1576;height: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5XWD8MA&#10;AADcAAAADwAAAGRycy9kb3ducmV2LnhtbERPTWvCQBC9F/oflin01uzWQtGYVYpiaY8xXryN2TFJ&#10;m50N2dVEf323IHibx/ucbDnaVpyp941jDa+JAkFcOtNwpWFXbF6mIHxANtg6Jg0X8rBcPD5kmBo3&#10;cE7nbahEDGGfooY6hC6V0pc1WfSJ64gjd3S9xRBhX0nT4xDDbSsnSr1Liw3Hhho7WtVU/m5PVsOh&#10;mezwmhefys42b+F7LH5O+7XWz0/jxxxEoDHcxTf3l4nz1Qz+n4kX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5XWD8MAAADcAAAADwAAAAAAAAAAAAAAAACYAgAAZHJzL2Rv&#10;d25yZXYueG1sUEsFBgAAAAAEAAQA9QAAAIgDAAAAAA==&#10;">
                    <v:textbox>
                      <w:txbxContent>
                        <w:p w14:paraId="4EF2648A" w14:textId="77777777" w:rsidR="00911204" w:rsidRPr="004A77AD" w:rsidRDefault="00911204" w:rsidP="00FF7AAE">
                          <w:pPr>
                            <w:spacing w:beforeLines="50" w:before="120" w:after="0" w:line="240" w:lineRule="auto"/>
                            <w:jc w:val="center"/>
                            <w:rPr>
                              <w:rFonts w:ascii="Times New Roman" w:hAnsi="Times New Roman" w:cs="Times New Roman"/>
                              <w:sz w:val="20"/>
                              <w:szCs w:val="20"/>
                            </w:rPr>
                          </w:pPr>
                          <w:r w:rsidRPr="00076044">
                            <w:rPr>
                              <w:rFonts w:ascii="Times New Roman" w:hAnsi="Times New Roman" w:cs="Times New Roman"/>
                              <w:sz w:val="20"/>
                              <w:szCs w:val="20"/>
                            </w:rPr>
                            <w:t>Inferior</w:t>
                          </w:r>
                          <w:r w:rsidRPr="004A77AD">
                            <w:rPr>
                              <w:rFonts w:ascii="Times New Roman" w:hAnsi="Times New Roman" w:cs="Times New Roman"/>
                              <w:sz w:val="20"/>
                              <w:szCs w:val="20"/>
                            </w:rPr>
                            <w:t xml:space="preserve"> </w:t>
                          </w:r>
                          <w:r w:rsidRPr="00CF4C09">
                            <w:rPr>
                              <w:rFonts w:ascii="Times New Roman" w:hAnsi="Times New Roman" w:cs="Times New Roman" w:hint="eastAsia"/>
                              <w:sz w:val="20"/>
                              <w:szCs w:val="20"/>
                            </w:rPr>
                            <w:t>F</w:t>
                          </w:r>
                          <w:r w:rsidRPr="00CF4C09">
                            <w:rPr>
                              <w:rFonts w:ascii="Times New Roman" w:hAnsi="Times New Roman" w:cs="Times New Roman"/>
                              <w:sz w:val="20"/>
                              <w:szCs w:val="20"/>
                            </w:rPr>
                            <w:t>rontal</w:t>
                          </w:r>
                          <w:r w:rsidRPr="004A77AD">
                            <w:rPr>
                              <w:rFonts w:ascii="Times New Roman" w:hAnsi="Times New Roman" w:cs="Times New Roman"/>
                              <w:sz w:val="20"/>
                              <w:szCs w:val="20"/>
                            </w:rPr>
                            <w:t xml:space="preserve"> </w:t>
                          </w:r>
                          <w:r w:rsidRPr="004A77AD">
                            <w:rPr>
                              <w:rFonts w:ascii="Times New Roman" w:hAnsi="Times New Roman" w:cs="Times New Roman" w:hint="eastAsia"/>
                              <w:sz w:val="20"/>
                              <w:szCs w:val="20"/>
                            </w:rPr>
                            <w:t>G</w:t>
                          </w:r>
                          <w:r w:rsidRPr="004A77AD">
                            <w:rPr>
                              <w:rFonts w:ascii="Times New Roman" w:hAnsi="Times New Roman" w:cs="Times New Roman"/>
                              <w:sz w:val="20"/>
                              <w:szCs w:val="20"/>
                            </w:rPr>
                            <w:t>yr</w:t>
                          </w:r>
                          <w:r w:rsidRPr="004A77AD">
                            <w:rPr>
                              <w:rFonts w:ascii="Times New Roman" w:hAnsi="Times New Roman" w:cs="Times New Roman" w:hint="eastAsia"/>
                              <w:sz w:val="20"/>
                              <w:szCs w:val="20"/>
                            </w:rPr>
                            <w:t>us</w:t>
                          </w:r>
                        </w:p>
                      </w:txbxContent>
                    </v:textbox>
                  </v:rect>
                  <v:rect id="Rectangle 60" o:spid="_x0000_s1055" style="position:absolute;left:6936;top:-179;width:1576;height: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bpT8UA&#10;AADcAAAADwAAAGRycy9kb3ducmV2LnhtbESPQW/CMAyF75P2HyJP4jZSQJq2QlpNIBA7QrnsZhrT&#10;ljVO1QQo/Pr5MGk3W+/5vc+LfHCtulIfGs8GJuMEFHHpbcOVgUOxfn0HFSKyxdYzGbhTgDx7flpg&#10;av2Nd3Tdx0pJCIcUDdQxdqnWoazJYRj7jli0k+8dRln7StsebxLuWj1NkjftsGFpqLGjZU3lz/7i&#10;DByb6QEfu2KTuI/1LH4NxfnyvTJm9DJ8zkFFGuK/+e96awV/IvjyjEy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dulPxQAAANwAAAAPAAAAAAAAAAAAAAAAAJgCAABkcnMv&#10;ZG93bnJldi54bWxQSwUGAAAAAAQABAD1AAAAigMAAAAA&#10;">
                    <v:textbox>
                      <w:txbxContent>
                        <w:p w14:paraId="7F37F27A" w14:textId="77777777" w:rsidR="00911204" w:rsidRPr="00A16CA7" w:rsidRDefault="00911204" w:rsidP="00FF7AAE">
                          <w:pPr>
                            <w:spacing w:beforeLines="50" w:before="120" w:after="0" w:line="240" w:lineRule="auto"/>
                            <w:jc w:val="center"/>
                            <w:rPr>
                              <w:rFonts w:ascii="Times New Roman" w:hAnsi="Times New Roman" w:cs="Times New Roman"/>
                              <w:sz w:val="20"/>
                              <w:szCs w:val="20"/>
                            </w:rPr>
                          </w:pPr>
                          <w:r w:rsidRPr="00A16CA7">
                            <w:rPr>
                              <w:rFonts w:ascii="Times New Roman" w:hAnsi="Times New Roman" w:cs="Times New Roman"/>
                              <w:sz w:val="20"/>
                              <w:szCs w:val="20"/>
                            </w:rPr>
                            <w:t>Escalation Decision</w:t>
                          </w:r>
                        </w:p>
                      </w:txbxContent>
                    </v:textbox>
                  </v:rect>
                  <v:shape id="AutoShape 61" o:spid="_x0000_s1056" type="#_x0000_t32" style="position:absolute;left:5130;top:240;width:1806;height: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od0sMAAADcAAAADwAAAGRycy9kb3ducmV2LnhtbERPTWvCQBC9F/wPywjemk08iKauUgqK&#10;WDyoJbS3ITsmwexs2F019te7hYK3ebzPmS9704orOd9YVpAlKQji0uqGKwVfx9XrFIQPyBpby6Tg&#10;Th6Wi8HLHHNtb7yn6yFUIoawz1FBHUKXS+nLmgz6xHbEkTtZZzBE6CqpHd5iuGnlOE0n0mDDsaHG&#10;jj5qKs+Hi1Hw/Tm7FPdiR9sim21/0Bn/e1wrNRr2728gAvXhKf53b3Scn2Xw90y8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qHdLDAAAA3AAAAA8AAAAAAAAAAAAA&#10;AAAAoQIAAGRycy9kb3ducmV2LnhtbFBLBQYAAAAABAAEAPkAAACRAwAAAAA=&#10;">
                    <v:stroke endarrow="block"/>
                  </v:shape>
                  <v:shape id="Text Box 62" o:spid="_x0000_s1057" type="#_x0000_t202" style="position:absolute;left:3556;top:-1090;width:1125;height: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AbOsMA&#10;AADcAAAADwAAAGRycy9kb3ducmV2LnhtbERPTWvCQBC9C/0PyxR6Ed0khyCpq1htoYf2ECueh+yY&#10;BLOzYXdj4r/vFgre5vE+Z72dTCdu5HxrWUG6TEAQV1a3XCs4/XwsViB8QNbYWSYFd/Kw3TzN1lho&#10;O3JJt2OoRQxhX6CCJoS+kNJXDRn0S9sTR+5incEQoauldjjGcNPJLElyabDl2NBgT/uGqutxMAry&#10;gxvGkvfzw+n9C7/7Oju/3c9KvTxPu1cQgabwEP+7P3Wcn2bw90y8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yAbOsMAAADcAAAADwAAAAAAAAAAAAAAAACYAgAAZHJzL2Rv&#10;d25yZXYueG1sUEsFBgAAAAAEAAQA9QAAAIgDAAAAAA==&#10;" stroked="f">
                    <v:textbox inset="0,0,0,0">
                      <w:txbxContent>
                        <w:p w14:paraId="56104FAB" w14:textId="77777777" w:rsidR="00911204"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 xml:space="preserve">a= </w:t>
                          </w:r>
                          <w:r w:rsidRPr="00A16CA7">
                            <w:rPr>
                              <w:rFonts w:ascii="Times New Roman" w:hAnsi="Times New Roman" w:cs="Times New Roman"/>
                              <w:sz w:val="20"/>
                              <w:szCs w:val="20"/>
                            </w:rPr>
                            <w:t>-</w:t>
                          </w:r>
                          <w:r>
                            <w:rPr>
                              <w:rFonts w:ascii="Times New Roman" w:hAnsi="Times New Roman" w:cs="Times New Roman" w:hint="eastAsia"/>
                              <w:sz w:val="20"/>
                              <w:szCs w:val="20"/>
                              <w:lang w:eastAsia="zh-TW"/>
                            </w:rPr>
                            <w:t>.542</w:t>
                          </w:r>
                          <w:r>
                            <w:rPr>
                              <w:rFonts w:ascii="Times New Roman" w:hAnsi="Times New Roman" w:cs="Times New Roman" w:hint="eastAsia"/>
                              <w:sz w:val="20"/>
                              <w:szCs w:val="20"/>
                            </w:rPr>
                            <w:t>***</w:t>
                          </w:r>
                        </w:p>
                        <w:p w14:paraId="4ACD362D" w14:textId="77777777" w:rsidR="00911204" w:rsidRPr="00A16CA7"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(p=.000)</w:t>
                          </w:r>
                        </w:p>
                      </w:txbxContent>
                    </v:textbox>
                  </v:shape>
                  <v:shape id="AutoShape 63" o:spid="_x0000_s1058" type="#_x0000_t32" style="position:absolute;left:4343;top:-1513;width:918;height:133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VtfcEAAADcAAAADwAAAGRycy9kb3ducmV2LnhtbERP32vCMBB+F/Y/hBv4pmknyuiMZRME&#10;8UXmBtvj0ZxtsLmUJmvqf2+EgW/38f28dTnaVgzUe+NYQT7PQBBXThuuFXx/7WavIHxA1tg6JgVX&#10;8lBuniZrLLSL/EnDKdQihbAvUEETQldI6auGLPq564gTd3a9xZBgX0vdY0zhtpUvWbaSFg2nhgY7&#10;2jZUXU5/VoGJRzN0+238OPz8eh3JXJfOKDV9Ht/fQAQaw0P8797rND9fwP2ZdIHc3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TpW19wQAAANwAAAAPAAAAAAAAAAAAAAAA&#10;AKECAABkcnMvZG93bnJldi54bWxQSwUGAAAAAAQABAD5AAAAjwMAAAAA&#10;">
                    <v:stroke endarrow="block"/>
                  </v:shape>
                  <v:shape id="Text Box 64" o:spid="_x0000_s1059" type="#_x0000_t202" style="position:absolute;left:7280;top:-1270;width:1046;height:5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Um1cIA&#10;AADcAAAADwAAAGRycy9kb3ducmV2LnhtbERPS4vCMBC+L/gfwgh7WTRVFpFqlPWx4EEPVfE8NGNb&#10;tpmUJNr6782C4G0+vufMl52pxZ2crywrGA0TEMS51RUXCs6n38EUhA/IGmvLpOBBHpaL3sccU21b&#10;zuh+DIWIIexTVFCG0KRS+rwkg35oG+LIXa0zGCJ0hdQO2xhuajlOkok0WHFsKLGhdUn53/FmFEw2&#10;7tZmvP7anLd7PDTF+LJ6XJT67Hc/MxCBuvAWv9w7HeePvuH/mXiB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hSbVwgAAANwAAAAPAAAAAAAAAAAAAAAAAJgCAABkcnMvZG93&#10;bnJldi54bWxQSwUGAAAAAAQABAD1AAAAhwMAAAAA&#10;" stroked="f">
                    <v:textbox inset="0,0,0,0">
                      <w:txbxContent>
                        <w:p w14:paraId="607D5892" w14:textId="77777777" w:rsidR="00911204"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 xml:space="preserve">b= </w:t>
                          </w:r>
                          <w:r w:rsidRPr="00A16CA7">
                            <w:rPr>
                              <w:rFonts w:ascii="Times New Roman" w:hAnsi="Times New Roman" w:cs="Times New Roman"/>
                              <w:sz w:val="20"/>
                              <w:szCs w:val="20"/>
                            </w:rPr>
                            <w:t>-</w:t>
                          </w:r>
                          <w:r>
                            <w:rPr>
                              <w:rFonts w:ascii="Times New Roman" w:hAnsi="Times New Roman" w:cs="Times New Roman" w:hint="eastAsia"/>
                              <w:sz w:val="20"/>
                              <w:szCs w:val="20"/>
                            </w:rPr>
                            <w:t>.5</w:t>
                          </w:r>
                          <w:r>
                            <w:rPr>
                              <w:rFonts w:ascii="Times New Roman" w:hAnsi="Times New Roman" w:cs="Times New Roman" w:hint="eastAsia"/>
                              <w:sz w:val="20"/>
                              <w:szCs w:val="20"/>
                              <w:lang w:eastAsia="zh-TW"/>
                            </w:rPr>
                            <w:t>07***</w:t>
                          </w:r>
                        </w:p>
                        <w:p w14:paraId="43BBD558" w14:textId="77777777" w:rsidR="00911204" w:rsidRPr="00A16CA7" w:rsidRDefault="00911204" w:rsidP="00FF7AAE">
                          <w:pPr>
                            <w:snapToGrid w:val="0"/>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(p=.0</w:t>
                          </w:r>
                          <w:r>
                            <w:rPr>
                              <w:rFonts w:ascii="Times New Roman" w:hAnsi="Times New Roman" w:cs="Times New Roman" w:hint="eastAsia"/>
                              <w:sz w:val="20"/>
                              <w:szCs w:val="20"/>
                              <w:lang w:eastAsia="zh-TW"/>
                            </w:rPr>
                            <w:t>00</w:t>
                          </w:r>
                          <w:r>
                            <w:rPr>
                              <w:rFonts w:ascii="Times New Roman" w:hAnsi="Times New Roman" w:cs="Times New Roman" w:hint="eastAsia"/>
                              <w:sz w:val="20"/>
                              <w:szCs w:val="20"/>
                            </w:rPr>
                            <w:t>)</w:t>
                          </w:r>
                        </w:p>
                      </w:txbxContent>
                    </v:textbox>
                  </v:shape>
                  <v:shape id="Text Box 65" o:spid="_x0000_s1060" type="#_x0000_t202" style="position:absolute;left:5642;top:-715;width:793;height: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mDTsIA&#10;AADcAAAADwAAAGRycy9kb3ducmV2LnhtbERPS4vCMBC+L/gfwgh7WTRVWJFqlPWx4EEPVfE8NGNb&#10;tpmUJNr6782C4G0+vufMl52pxZ2crywrGA0TEMS51RUXCs6n38EUhA/IGmvLpOBBHpaL3sccU21b&#10;zuh+DIWIIexTVFCG0KRS+rwkg35oG+LIXa0zGCJ0hdQO2xhuajlOkok0WHFsKLGhdUn53/FmFEw2&#10;7tZmvP7anLd7PDTF+LJ6XJT67Hc/MxCBuvAWv9w7HeePvuH/mXiB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yYNOwgAAANwAAAAPAAAAAAAAAAAAAAAAAJgCAABkcnMvZG93&#10;bnJldi54bWxQSwUGAAAAAAQABAD1AAAAhwMAAAAA&#10;" stroked="f">
                    <v:textbox inset="0,0,0,0">
                      <w:txbxContent>
                        <w:p w14:paraId="18A9623E" w14:textId="77777777" w:rsidR="00911204" w:rsidRPr="00651EFC" w:rsidRDefault="00911204" w:rsidP="00FF7AAE">
                          <w:pPr>
                            <w:rPr>
                              <w:szCs w:val="20"/>
                            </w:rPr>
                          </w:pPr>
                        </w:p>
                      </w:txbxContent>
                    </v:textbox>
                  </v:shape>
                  <v:shape id="Text Box 66" o:spid="_x0000_s1061" type="#_x0000_t202" style="position:absolute;left:4486;top:-2418;width:3166;height:4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y00sIA&#10;AADcAAAADwAAAGRycy9kb3ducmV2LnhtbERPTWvCQBC9C/0Pywi9md1IK5pmDcVS6KmitkJvQ3ZM&#10;gtnZkN2a9N93BcHbPN7n5MVoW3Gh3jeONaSJAkFcOtNwpeHr8D5bgvAB2WDrmDT8kYdi/TDJMTNu&#10;4B1d9qESMYR9hhrqELpMSl/WZNEnriOO3Mn1FkOEfSVNj0MMt62cK7WQFhuODTV2tKmpPO9/rYbv&#10;z9PP8Ultqzf73A1uVJLtSmr9OB1fX0AEGsNdfHN/mDg/XcD1mXiBX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LLTSwgAAANwAAAAPAAAAAAAAAAAAAAAAAJgCAABkcnMvZG93&#10;bnJldi54bWxQSwUGAAAAAAQABAD1AAAAhwMAAAAA&#10;" filled="f" stroked="f">
                    <v:textbox>
                      <w:txbxContent>
                        <w:p w14:paraId="3F2CDD21" w14:textId="684A39D4" w:rsidR="00911204" w:rsidRPr="009A069C" w:rsidRDefault="00911204" w:rsidP="00FF7AAE">
                          <w:pPr>
                            <w:snapToGrid w:val="0"/>
                            <w:rPr>
                              <w:rFonts w:ascii="Times New Roman" w:hAnsi="Times New Roman" w:cs="Times New Roman"/>
                              <w:b/>
                              <w:sz w:val="20"/>
                              <w:szCs w:val="20"/>
                            </w:rPr>
                          </w:pPr>
                          <w:r w:rsidRPr="009A069C">
                            <w:rPr>
                              <w:rFonts w:ascii="Times New Roman" w:hAnsi="Times New Roman" w:cs="Times New Roman"/>
                              <w:b/>
                              <w:sz w:val="20"/>
                              <w:szCs w:val="20"/>
                            </w:rPr>
                            <w:t>(</w:t>
                          </w:r>
                          <w:r>
                            <w:rPr>
                              <w:rFonts w:ascii="Times New Roman" w:hAnsi="Times New Roman" w:cs="Times New Roman" w:hint="eastAsia"/>
                              <w:b/>
                              <w:sz w:val="20"/>
                              <w:szCs w:val="20"/>
                            </w:rPr>
                            <w:t xml:space="preserve">A) </w:t>
                          </w:r>
                          <w:r w:rsidRPr="009A069C">
                            <w:rPr>
                              <w:rFonts w:ascii="Times New Roman" w:hAnsi="Times New Roman" w:cs="Times New Roman"/>
                              <w:b/>
                              <w:sz w:val="20"/>
                              <w:szCs w:val="20"/>
                            </w:rPr>
                            <w:t xml:space="preserve">Condition: </w:t>
                          </w:r>
                          <w:r>
                            <w:rPr>
                              <w:rFonts w:ascii="Times New Roman" w:hAnsi="Times New Roman" w:cs="Times New Roman" w:hint="eastAsia"/>
                              <w:b/>
                              <w:sz w:val="20"/>
                              <w:szCs w:val="20"/>
                            </w:rPr>
                            <w:t>Resp.</w:t>
                          </w:r>
                        </w:p>
                      </w:txbxContent>
                    </v:textbox>
                  </v:shape>
                  <v:shape id="AutoShape 67" o:spid="_x0000_s1062" type="#_x0000_t32" style="position:absolute;left:6837;top:-1513;width:887;height:133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8gPcQAAADcAAAADwAAAGRycy9kb3ducmV2LnhtbERPTWvCQBC9F/wPywje6iY9aE1dgwgV&#10;UXqoSrC3ITtNQrOzYXeNsb++Wyj0No/3Oct8MK3oyfnGsoJ0moAgLq1uuFJwPr0+PoPwAVlja5kU&#10;3MlDvho9LDHT9sbv1B9DJWII+wwV1CF0mZS+rMmgn9qOOHKf1hkMEbpKaoe3GG5a+ZQkM2mw4dhQ&#10;Y0ebmsqv49UouBwW1+JevNG+SBf7D3TGf5+2Sk3Gw/oFRKAh/Iv/3Dsd56dz+H0mXiB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jyA9xAAAANwAAAAPAAAAAAAAAAAA&#10;AAAAAKECAABkcnMvZG93bnJldi54bWxQSwUGAAAAAAQABAD5AAAAkgMAAAAA&#10;">
                    <v:stroke endarrow="block"/>
                  </v:shape>
                </v:group>
                <w10:anchorlock/>
              </v:group>
            </w:pict>
          </mc:Fallback>
        </mc:AlternateContent>
      </w:r>
      <w:r w:rsidRPr="00FF7AAE">
        <w:rPr>
          <w:i/>
        </w:rPr>
        <w:t xml:space="preserve">Fig. </w:t>
      </w:r>
      <w:r w:rsidR="004C7D0B">
        <w:rPr>
          <w:i/>
          <w:lang w:eastAsia="zh-TW"/>
        </w:rPr>
        <w:t>S1</w:t>
      </w:r>
      <w:r w:rsidRPr="0032322B">
        <w:t xml:space="preserve">. </w:t>
      </w:r>
      <w:r>
        <w:t xml:space="preserve">Three </w:t>
      </w:r>
      <w:r w:rsidRPr="0032322B">
        <w:rPr>
          <w:rFonts w:hint="eastAsia"/>
          <w:lang w:eastAsia="zh-TW"/>
        </w:rPr>
        <w:t>Mediation Model</w:t>
      </w:r>
      <w:r>
        <w:rPr>
          <w:lang w:eastAsia="zh-TW"/>
        </w:rPr>
        <w:t>s</w:t>
      </w:r>
      <w:r w:rsidR="002D5755">
        <w:rPr>
          <w:lang w:eastAsia="zh-TW"/>
        </w:rPr>
        <w:t xml:space="preserve">. The analysis shows that IFG and SFG mediates </w:t>
      </w:r>
      <w:r w:rsidR="00693571">
        <w:rPr>
          <w:lang w:eastAsia="zh-TW"/>
        </w:rPr>
        <w:t xml:space="preserve">the effect of framing and responsibility on decision </w:t>
      </w:r>
      <w:r w:rsidR="002D5755">
        <w:rPr>
          <w:lang w:eastAsia="zh-TW"/>
        </w:rPr>
        <w:t>e</w:t>
      </w:r>
      <w:r w:rsidR="00693571">
        <w:rPr>
          <w:lang w:eastAsia="zh-TW"/>
        </w:rPr>
        <w:t>scalation</w:t>
      </w:r>
      <w:r w:rsidR="002D5755">
        <w:rPr>
          <w:lang w:eastAsia="zh-TW"/>
        </w:rPr>
        <w:t xml:space="preserve">. </w:t>
      </w:r>
    </w:p>
    <w:p w14:paraId="32DA901F" w14:textId="687F73DE" w:rsidR="009C3130" w:rsidRDefault="009C3130" w:rsidP="00FF7AAE">
      <w:pPr>
        <w:pStyle w:val="text"/>
        <w:ind w:firstLineChars="0" w:firstLine="0"/>
        <w:rPr>
          <w:lang w:eastAsia="zh-TW"/>
        </w:rPr>
      </w:pPr>
      <w:r>
        <w:rPr>
          <w:lang w:eastAsia="zh-TW"/>
        </w:rPr>
        <w:br w:type="page"/>
      </w:r>
    </w:p>
    <w:p w14:paraId="5A100C83" w14:textId="41ADF11B" w:rsidR="00113470" w:rsidRPr="00113470" w:rsidRDefault="00113470" w:rsidP="006B576A">
      <w:pPr>
        <w:spacing w:after="0" w:line="360" w:lineRule="auto"/>
        <w:rPr>
          <w:rFonts w:ascii="Times New Roman" w:hAnsi="Times New Roman" w:cs="Times New Roman"/>
          <w:b/>
          <w:sz w:val="28"/>
          <w:szCs w:val="28"/>
          <w:lang w:eastAsia="zh-TW"/>
        </w:rPr>
      </w:pPr>
      <w:r w:rsidRPr="00113470">
        <w:rPr>
          <w:rFonts w:ascii="Times New Roman" w:hAnsi="Times New Roman" w:cs="Times New Roman"/>
          <w:b/>
          <w:sz w:val="28"/>
          <w:szCs w:val="28"/>
          <w:lang w:eastAsia="zh-TW"/>
        </w:rPr>
        <w:lastRenderedPageBreak/>
        <w:t>Tables</w:t>
      </w:r>
    </w:p>
    <w:p w14:paraId="63C21C9A" w14:textId="40FE8B04" w:rsidR="00BE37C9" w:rsidRDefault="00BE37C9">
      <w:pPr>
        <w:spacing w:after="0" w:line="240" w:lineRule="auto"/>
        <w:rPr>
          <w:rFonts w:ascii="Times New Roman" w:hAnsi="Times New Roman" w:cs="Times New Roman"/>
          <w:sz w:val="24"/>
          <w:lang w:eastAsia="zh-TW"/>
        </w:rPr>
      </w:pPr>
    </w:p>
    <w:p w14:paraId="488FAC9F" w14:textId="1986A1E7" w:rsidR="006B576A" w:rsidRDefault="00105215" w:rsidP="006B576A">
      <w:pPr>
        <w:spacing w:after="0" w:line="360" w:lineRule="auto"/>
        <w:rPr>
          <w:rFonts w:ascii="Times New Roman" w:hAnsi="Times New Roman" w:cs="Times New Roman"/>
          <w:sz w:val="24"/>
          <w:lang w:eastAsia="zh-TW"/>
        </w:rPr>
      </w:pPr>
      <w:r w:rsidRPr="006B576A">
        <w:rPr>
          <w:rFonts w:ascii="Times New Roman" w:hAnsi="Times New Roman" w:cs="Times New Roman"/>
          <w:sz w:val="24"/>
          <w:lang w:eastAsia="zh-TW"/>
        </w:rPr>
        <w:t xml:space="preserve">Table </w:t>
      </w:r>
      <w:r w:rsidR="005C3769">
        <w:rPr>
          <w:rFonts w:ascii="Times New Roman" w:hAnsi="Times New Roman" w:cs="Times New Roman"/>
          <w:sz w:val="24"/>
          <w:lang w:eastAsia="zh-TW"/>
        </w:rPr>
        <w:t>S</w:t>
      </w:r>
      <w:r w:rsidR="004C7D0B">
        <w:rPr>
          <w:rFonts w:ascii="Times New Roman" w:hAnsi="Times New Roman" w:cs="Times New Roman"/>
          <w:sz w:val="24"/>
          <w:lang w:eastAsia="zh-TW"/>
        </w:rPr>
        <w:t>1</w:t>
      </w:r>
    </w:p>
    <w:p w14:paraId="17C30800" w14:textId="386F6D49" w:rsidR="00105215" w:rsidRPr="006B576A" w:rsidRDefault="00105215" w:rsidP="006B576A">
      <w:pPr>
        <w:spacing w:line="360" w:lineRule="auto"/>
        <w:rPr>
          <w:rFonts w:ascii="Times New Roman" w:hAnsi="Times New Roman" w:cs="Times New Roman"/>
          <w:i/>
          <w:sz w:val="24"/>
          <w:lang w:eastAsia="zh-TW"/>
        </w:rPr>
      </w:pPr>
      <w:r w:rsidRPr="006B576A">
        <w:rPr>
          <w:rFonts w:ascii="Times New Roman" w:hAnsi="Times New Roman" w:hint="eastAsia"/>
          <w:i/>
          <w:sz w:val="24"/>
          <w:szCs w:val="24"/>
          <w:lang w:eastAsia="zh-TW"/>
        </w:rPr>
        <w:t>Tests of Mediation Effects of Brain Activations</w:t>
      </w:r>
    </w:p>
    <w:tbl>
      <w:tblPr>
        <w:tblStyle w:val="a6"/>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815"/>
        <w:gridCol w:w="2017"/>
        <w:gridCol w:w="1259"/>
        <w:gridCol w:w="1831"/>
        <w:gridCol w:w="1438"/>
      </w:tblGrid>
      <w:tr w:rsidR="00105215" w:rsidRPr="0018266B" w14:paraId="5C84CAA7" w14:textId="77777777" w:rsidTr="006B576A">
        <w:trPr>
          <w:tblHeader/>
        </w:trPr>
        <w:tc>
          <w:tcPr>
            <w:tcW w:w="2878" w:type="dxa"/>
            <w:tcBorders>
              <w:top w:val="single" w:sz="12" w:space="0" w:color="auto"/>
              <w:left w:val="nil"/>
              <w:bottom w:val="single" w:sz="12" w:space="0" w:color="auto"/>
              <w:right w:val="nil"/>
            </w:tcBorders>
            <w:vAlign w:val="center"/>
          </w:tcPr>
          <w:p w14:paraId="3016AC90" w14:textId="77777777" w:rsidR="00105215" w:rsidRPr="0018266B" w:rsidRDefault="00105215" w:rsidP="00CF4514">
            <w:pPr>
              <w:spacing w:beforeLines="50" w:before="120" w:after="0" w:line="480" w:lineRule="auto"/>
              <w:jc w:val="center"/>
              <w:rPr>
                <w:rFonts w:ascii="Times New Roman" w:hAnsi="Times New Roman" w:cs="Times New Roman"/>
                <w:b/>
                <w:sz w:val="24"/>
                <w:szCs w:val="24"/>
                <w:lang w:eastAsia="zh-TW"/>
              </w:rPr>
            </w:pPr>
            <w:r w:rsidRPr="0018266B">
              <w:rPr>
                <w:rFonts w:ascii="Times New Roman" w:hAnsi="Times New Roman" w:cs="Times New Roman"/>
                <w:b/>
                <w:sz w:val="24"/>
                <w:szCs w:val="24"/>
              </w:rPr>
              <w:t>Regions</w:t>
            </w:r>
            <w:r w:rsidRPr="0018266B">
              <w:rPr>
                <w:rFonts w:ascii="Times New Roman" w:hAnsi="Times New Roman" w:cs="Times New Roman"/>
                <w:b/>
                <w:sz w:val="24"/>
                <w:szCs w:val="24"/>
                <w:lang w:eastAsia="zh-TW"/>
              </w:rPr>
              <w:t xml:space="preserve"> (Mediators)</w:t>
            </w:r>
          </w:p>
        </w:tc>
        <w:tc>
          <w:tcPr>
            <w:tcW w:w="1867" w:type="dxa"/>
            <w:tcBorders>
              <w:top w:val="single" w:sz="12" w:space="0" w:color="auto"/>
              <w:left w:val="nil"/>
              <w:bottom w:val="single" w:sz="12" w:space="0" w:color="auto"/>
              <w:right w:val="nil"/>
            </w:tcBorders>
            <w:vAlign w:val="center"/>
          </w:tcPr>
          <w:p w14:paraId="70E6CB81" w14:textId="77777777" w:rsidR="00105215" w:rsidRPr="0018266B" w:rsidRDefault="00105215" w:rsidP="00CF4514">
            <w:pPr>
              <w:spacing w:after="0" w:line="480" w:lineRule="auto"/>
              <w:jc w:val="center"/>
              <w:rPr>
                <w:rFonts w:ascii="Times New Roman" w:hAnsi="Times New Roman" w:cs="Times New Roman"/>
                <w:b/>
                <w:sz w:val="24"/>
                <w:szCs w:val="24"/>
                <w:lang w:eastAsia="zh-TW"/>
              </w:rPr>
            </w:pPr>
            <w:r w:rsidRPr="0018266B">
              <w:rPr>
                <w:rFonts w:ascii="Times New Roman" w:hAnsi="Times New Roman" w:cs="Times New Roman"/>
                <w:b/>
                <w:sz w:val="24"/>
                <w:szCs w:val="24"/>
              </w:rPr>
              <w:t>Effect</w:t>
            </w:r>
          </w:p>
          <w:p w14:paraId="611A00BB" w14:textId="77777777" w:rsidR="00105215" w:rsidRPr="0018266B" w:rsidRDefault="00105215" w:rsidP="00CF4514">
            <w:pPr>
              <w:spacing w:after="0" w:line="480" w:lineRule="auto"/>
              <w:jc w:val="center"/>
              <w:rPr>
                <w:rFonts w:ascii="Times New Roman" w:hAnsi="Times New Roman" w:cs="Times New Roman"/>
                <w:b/>
                <w:sz w:val="24"/>
                <w:szCs w:val="24"/>
                <w:lang w:eastAsia="zh-TW"/>
              </w:rPr>
            </w:pPr>
            <w:r w:rsidRPr="0018266B">
              <w:rPr>
                <w:rFonts w:ascii="Times New Roman" w:hAnsi="Times New Roman" w:cs="Times New Roman"/>
                <w:b/>
                <w:sz w:val="24"/>
                <w:szCs w:val="24"/>
                <w:lang w:eastAsia="zh-TW"/>
              </w:rPr>
              <w:t>(Unstandardized)</w:t>
            </w:r>
          </w:p>
        </w:tc>
        <w:tc>
          <w:tcPr>
            <w:tcW w:w="1288" w:type="dxa"/>
            <w:tcBorders>
              <w:top w:val="single" w:sz="12" w:space="0" w:color="auto"/>
              <w:left w:val="nil"/>
              <w:bottom w:val="single" w:sz="12" w:space="0" w:color="auto"/>
              <w:right w:val="nil"/>
            </w:tcBorders>
            <w:vAlign w:val="center"/>
          </w:tcPr>
          <w:p w14:paraId="3D9B034A" w14:textId="77777777" w:rsidR="00105215" w:rsidRPr="0018266B" w:rsidRDefault="00105215" w:rsidP="00CF4514">
            <w:pPr>
              <w:spacing w:beforeLines="50" w:before="120" w:after="0" w:line="480" w:lineRule="auto"/>
              <w:jc w:val="center"/>
              <w:rPr>
                <w:rFonts w:ascii="Times New Roman" w:hAnsi="Times New Roman" w:cs="Times New Roman"/>
                <w:b/>
                <w:sz w:val="24"/>
                <w:szCs w:val="24"/>
              </w:rPr>
            </w:pPr>
            <w:r w:rsidRPr="0018266B">
              <w:rPr>
                <w:rFonts w:ascii="Times New Roman" w:hAnsi="Times New Roman" w:cs="Times New Roman"/>
                <w:b/>
                <w:sz w:val="24"/>
                <w:szCs w:val="24"/>
              </w:rPr>
              <w:t>SE</w:t>
            </w:r>
          </w:p>
        </w:tc>
        <w:tc>
          <w:tcPr>
            <w:tcW w:w="1850" w:type="dxa"/>
            <w:tcBorders>
              <w:top w:val="single" w:sz="12" w:space="0" w:color="auto"/>
              <w:left w:val="nil"/>
              <w:bottom w:val="single" w:sz="12" w:space="0" w:color="auto"/>
              <w:right w:val="nil"/>
            </w:tcBorders>
            <w:vAlign w:val="center"/>
          </w:tcPr>
          <w:p w14:paraId="7EDA034C" w14:textId="77777777" w:rsidR="00105215" w:rsidRPr="0018266B" w:rsidRDefault="00105215" w:rsidP="00CF4514">
            <w:pPr>
              <w:spacing w:beforeLines="50" w:before="120" w:after="0" w:line="480" w:lineRule="auto"/>
              <w:jc w:val="center"/>
              <w:rPr>
                <w:rFonts w:ascii="Times New Roman" w:hAnsi="Times New Roman" w:cs="Times New Roman"/>
                <w:b/>
                <w:sz w:val="24"/>
                <w:szCs w:val="24"/>
              </w:rPr>
            </w:pPr>
            <w:r w:rsidRPr="0018266B">
              <w:rPr>
                <w:rFonts w:ascii="Times New Roman" w:hAnsi="Times New Roman" w:cs="Times New Roman"/>
                <w:b/>
                <w:sz w:val="24"/>
                <w:szCs w:val="24"/>
              </w:rPr>
              <w:t>95% CI</w:t>
            </w:r>
          </w:p>
        </w:tc>
        <w:tc>
          <w:tcPr>
            <w:tcW w:w="1477" w:type="dxa"/>
            <w:tcBorders>
              <w:top w:val="single" w:sz="12" w:space="0" w:color="auto"/>
              <w:left w:val="nil"/>
              <w:bottom w:val="single" w:sz="12" w:space="0" w:color="auto"/>
              <w:right w:val="nil"/>
            </w:tcBorders>
            <w:vAlign w:val="center"/>
          </w:tcPr>
          <w:p w14:paraId="0CBD7D83" w14:textId="77777777" w:rsidR="00105215" w:rsidRPr="0018266B" w:rsidRDefault="00105215" w:rsidP="00CF4514">
            <w:pPr>
              <w:spacing w:beforeLines="50" w:before="120" w:after="0" w:line="480" w:lineRule="auto"/>
              <w:jc w:val="center"/>
              <w:rPr>
                <w:rFonts w:ascii="Times New Roman" w:hAnsi="Times New Roman" w:cs="Times New Roman"/>
                <w:b/>
                <w:sz w:val="24"/>
                <w:szCs w:val="24"/>
                <w:lang w:eastAsia="zh-TW"/>
              </w:rPr>
            </w:pPr>
            <w:r w:rsidRPr="0018266B">
              <w:rPr>
                <w:rFonts w:ascii="Times New Roman" w:hAnsi="Times New Roman" w:cs="Times New Roman"/>
                <w:b/>
                <w:sz w:val="24"/>
                <w:szCs w:val="24"/>
                <w:lang w:eastAsia="zh-TW"/>
              </w:rPr>
              <w:t>Sig.</w:t>
            </w:r>
          </w:p>
        </w:tc>
      </w:tr>
      <w:tr w:rsidR="00105215" w:rsidRPr="0018266B" w14:paraId="7C44D2D9" w14:textId="77777777" w:rsidTr="006B576A">
        <w:tc>
          <w:tcPr>
            <w:tcW w:w="9360" w:type="dxa"/>
            <w:gridSpan w:val="5"/>
            <w:tcBorders>
              <w:top w:val="single" w:sz="12" w:space="0" w:color="auto"/>
              <w:left w:val="nil"/>
              <w:bottom w:val="nil"/>
              <w:right w:val="nil"/>
            </w:tcBorders>
          </w:tcPr>
          <w:p w14:paraId="6D5F4E1E" w14:textId="3EB03023" w:rsidR="00105215" w:rsidRPr="0018266B" w:rsidRDefault="00105215" w:rsidP="004C7D0B">
            <w:pPr>
              <w:spacing w:beforeLines="50" w:before="120" w:after="0" w:line="480" w:lineRule="auto"/>
              <w:rPr>
                <w:rFonts w:ascii="Times New Roman" w:hAnsi="Times New Roman" w:cs="Times New Roman"/>
                <w:b/>
                <w:sz w:val="24"/>
                <w:szCs w:val="24"/>
              </w:rPr>
            </w:pPr>
            <w:r w:rsidRPr="0018266B">
              <w:rPr>
                <w:rFonts w:ascii="Times New Roman" w:hAnsi="Times New Roman" w:cs="Times New Roman"/>
                <w:b/>
                <w:sz w:val="24"/>
                <w:szCs w:val="24"/>
              </w:rPr>
              <w:t>Independent</w:t>
            </w:r>
            <w:r w:rsidRPr="0018266B">
              <w:rPr>
                <w:rFonts w:ascii="Times New Roman" w:hAnsi="Times New Roman" w:cs="Times New Roman"/>
                <w:b/>
                <w:sz w:val="24"/>
                <w:szCs w:val="24"/>
                <w:lang w:eastAsia="zh-TW"/>
              </w:rPr>
              <w:t xml:space="preserve"> </w:t>
            </w:r>
            <w:r w:rsidRPr="0018266B">
              <w:rPr>
                <w:rFonts w:ascii="Times New Roman" w:hAnsi="Times New Roman" w:cs="Times New Roman"/>
                <w:b/>
                <w:sz w:val="24"/>
                <w:szCs w:val="24"/>
              </w:rPr>
              <w:t>V</w:t>
            </w:r>
            <w:r w:rsidRPr="0018266B">
              <w:rPr>
                <w:rFonts w:ascii="Times New Roman" w:hAnsi="Times New Roman" w:cs="Times New Roman"/>
                <w:b/>
                <w:sz w:val="24"/>
                <w:szCs w:val="24"/>
                <w:lang w:eastAsia="zh-TW"/>
              </w:rPr>
              <w:t>ariable</w:t>
            </w:r>
            <w:r w:rsidRPr="0018266B">
              <w:rPr>
                <w:rFonts w:ascii="Times New Roman" w:hAnsi="Times New Roman" w:cs="Times New Roman"/>
                <w:b/>
                <w:sz w:val="24"/>
                <w:szCs w:val="24"/>
              </w:rPr>
              <w:t xml:space="preserve">: Framing, </w:t>
            </w:r>
            <w:r w:rsidRPr="0018266B">
              <w:rPr>
                <w:rFonts w:ascii="Times New Roman" w:hAnsi="Times New Roman" w:cs="Times New Roman"/>
                <w:b/>
                <w:sz w:val="24"/>
                <w:szCs w:val="24"/>
                <w:lang w:eastAsia="zh-TW"/>
              </w:rPr>
              <w:t xml:space="preserve"> Condition: </w:t>
            </w:r>
            <w:bookmarkStart w:id="0" w:name="_GoBack"/>
            <w:bookmarkEnd w:id="0"/>
            <w:r w:rsidRPr="0018266B">
              <w:rPr>
                <w:rFonts w:ascii="Times New Roman" w:hAnsi="Times New Roman" w:cs="Times New Roman"/>
                <w:b/>
                <w:sz w:val="24"/>
                <w:szCs w:val="24"/>
              </w:rPr>
              <w:t>Responsibility</w:t>
            </w:r>
          </w:p>
        </w:tc>
      </w:tr>
      <w:tr w:rsidR="00105215" w:rsidRPr="0018266B" w14:paraId="1017DDA2" w14:textId="77777777" w:rsidTr="006B576A">
        <w:tc>
          <w:tcPr>
            <w:tcW w:w="2878" w:type="dxa"/>
            <w:tcBorders>
              <w:top w:val="nil"/>
              <w:left w:val="nil"/>
              <w:bottom w:val="nil"/>
              <w:right w:val="nil"/>
            </w:tcBorders>
            <w:vAlign w:val="center"/>
          </w:tcPr>
          <w:p w14:paraId="7759DC12" w14:textId="77777777" w:rsidR="00105215" w:rsidRPr="0018266B" w:rsidRDefault="00105215" w:rsidP="00CF4514">
            <w:pPr>
              <w:spacing w:beforeLines="50" w:before="120" w:after="0" w:line="480" w:lineRule="auto"/>
              <w:jc w:val="both"/>
              <w:rPr>
                <w:rFonts w:ascii="Times New Roman" w:hAnsi="Times New Roman" w:cs="Times New Roman"/>
                <w:sz w:val="24"/>
                <w:szCs w:val="24"/>
              </w:rPr>
            </w:pPr>
            <w:r w:rsidRPr="0018266B">
              <w:rPr>
                <w:rFonts w:ascii="Times New Roman" w:hAnsi="Times New Roman" w:cs="Times New Roman"/>
                <w:sz w:val="24"/>
                <w:szCs w:val="24"/>
              </w:rPr>
              <w:t>ACC</w:t>
            </w:r>
          </w:p>
        </w:tc>
        <w:tc>
          <w:tcPr>
            <w:tcW w:w="1867" w:type="dxa"/>
            <w:tcBorders>
              <w:top w:val="nil"/>
              <w:left w:val="nil"/>
              <w:bottom w:val="nil"/>
              <w:right w:val="nil"/>
            </w:tcBorders>
          </w:tcPr>
          <w:p w14:paraId="4D5C8783"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.083</w:t>
            </w:r>
          </w:p>
        </w:tc>
        <w:tc>
          <w:tcPr>
            <w:tcW w:w="1288" w:type="dxa"/>
            <w:tcBorders>
              <w:top w:val="nil"/>
              <w:left w:val="nil"/>
              <w:bottom w:val="nil"/>
              <w:right w:val="nil"/>
            </w:tcBorders>
          </w:tcPr>
          <w:p w14:paraId="71C798DC"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.076</w:t>
            </w:r>
          </w:p>
        </w:tc>
        <w:tc>
          <w:tcPr>
            <w:tcW w:w="1850" w:type="dxa"/>
            <w:tcBorders>
              <w:top w:val="nil"/>
              <w:left w:val="nil"/>
              <w:bottom w:val="nil"/>
              <w:right w:val="nil"/>
            </w:tcBorders>
          </w:tcPr>
          <w:p w14:paraId="11401BD2"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[-.032, .274]</w:t>
            </w:r>
          </w:p>
        </w:tc>
        <w:tc>
          <w:tcPr>
            <w:tcW w:w="1477" w:type="dxa"/>
            <w:tcBorders>
              <w:top w:val="nil"/>
              <w:left w:val="nil"/>
              <w:bottom w:val="nil"/>
              <w:right w:val="nil"/>
            </w:tcBorders>
          </w:tcPr>
          <w:p w14:paraId="63781058"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40CCC557" w14:textId="77777777" w:rsidTr="006B576A">
        <w:tc>
          <w:tcPr>
            <w:tcW w:w="2878" w:type="dxa"/>
            <w:tcBorders>
              <w:top w:val="nil"/>
              <w:left w:val="nil"/>
              <w:bottom w:val="nil"/>
              <w:right w:val="nil"/>
            </w:tcBorders>
          </w:tcPr>
          <w:p w14:paraId="7E9E4546"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Cingulate Gyrus</w:t>
            </w:r>
          </w:p>
        </w:tc>
        <w:tc>
          <w:tcPr>
            <w:tcW w:w="1867" w:type="dxa"/>
            <w:tcBorders>
              <w:top w:val="nil"/>
              <w:left w:val="nil"/>
              <w:bottom w:val="nil"/>
              <w:right w:val="nil"/>
            </w:tcBorders>
          </w:tcPr>
          <w:p w14:paraId="18D47BD4"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.033</w:t>
            </w:r>
          </w:p>
        </w:tc>
        <w:tc>
          <w:tcPr>
            <w:tcW w:w="1288" w:type="dxa"/>
            <w:tcBorders>
              <w:top w:val="nil"/>
              <w:left w:val="nil"/>
              <w:bottom w:val="nil"/>
              <w:right w:val="nil"/>
            </w:tcBorders>
          </w:tcPr>
          <w:p w14:paraId="2A9F2EFC"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.029</w:t>
            </w:r>
          </w:p>
        </w:tc>
        <w:tc>
          <w:tcPr>
            <w:tcW w:w="1850" w:type="dxa"/>
            <w:tcBorders>
              <w:top w:val="nil"/>
              <w:left w:val="nil"/>
              <w:bottom w:val="nil"/>
              <w:right w:val="nil"/>
            </w:tcBorders>
          </w:tcPr>
          <w:p w14:paraId="37DA5183"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[-.004, .108]</w:t>
            </w:r>
          </w:p>
        </w:tc>
        <w:tc>
          <w:tcPr>
            <w:tcW w:w="1477" w:type="dxa"/>
            <w:tcBorders>
              <w:top w:val="nil"/>
              <w:left w:val="nil"/>
              <w:bottom w:val="nil"/>
              <w:right w:val="nil"/>
            </w:tcBorders>
          </w:tcPr>
          <w:p w14:paraId="4D75F1DF"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5E0D4CBD" w14:textId="77777777" w:rsidTr="006B576A">
        <w:tc>
          <w:tcPr>
            <w:tcW w:w="2878" w:type="dxa"/>
            <w:tcBorders>
              <w:top w:val="nil"/>
              <w:left w:val="nil"/>
              <w:bottom w:val="nil"/>
              <w:right w:val="nil"/>
            </w:tcBorders>
          </w:tcPr>
          <w:p w14:paraId="0ABB5F78"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Insula</w:t>
            </w:r>
          </w:p>
        </w:tc>
        <w:tc>
          <w:tcPr>
            <w:tcW w:w="1867" w:type="dxa"/>
            <w:tcBorders>
              <w:top w:val="nil"/>
              <w:left w:val="nil"/>
              <w:bottom w:val="nil"/>
              <w:right w:val="nil"/>
            </w:tcBorders>
          </w:tcPr>
          <w:p w14:paraId="514A2F4C"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.007</w:t>
            </w:r>
          </w:p>
        </w:tc>
        <w:tc>
          <w:tcPr>
            <w:tcW w:w="1288" w:type="dxa"/>
            <w:tcBorders>
              <w:top w:val="nil"/>
              <w:left w:val="nil"/>
              <w:bottom w:val="nil"/>
              <w:right w:val="nil"/>
            </w:tcBorders>
          </w:tcPr>
          <w:p w14:paraId="260552FF"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.020</w:t>
            </w:r>
          </w:p>
        </w:tc>
        <w:tc>
          <w:tcPr>
            <w:tcW w:w="1850" w:type="dxa"/>
            <w:tcBorders>
              <w:top w:val="nil"/>
              <w:left w:val="nil"/>
              <w:bottom w:val="nil"/>
              <w:right w:val="nil"/>
            </w:tcBorders>
          </w:tcPr>
          <w:p w14:paraId="354DD90E"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[-.016, .065]</w:t>
            </w:r>
          </w:p>
        </w:tc>
        <w:tc>
          <w:tcPr>
            <w:tcW w:w="1477" w:type="dxa"/>
            <w:tcBorders>
              <w:top w:val="nil"/>
              <w:left w:val="nil"/>
              <w:bottom w:val="nil"/>
              <w:right w:val="nil"/>
            </w:tcBorders>
          </w:tcPr>
          <w:p w14:paraId="068CAE74"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7E2656C0" w14:textId="77777777" w:rsidTr="006B576A">
        <w:tc>
          <w:tcPr>
            <w:tcW w:w="2878" w:type="dxa"/>
            <w:tcBorders>
              <w:top w:val="nil"/>
              <w:left w:val="nil"/>
              <w:bottom w:val="nil"/>
              <w:right w:val="nil"/>
            </w:tcBorders>
          </w:tcPr>
          <w:p w14:paraId="3F45DC21"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Precuneus</w:t>
            </w:r>
          </w:p>
        </w:tc>
        <w:tc>
          <w:tcPr>
            <w:tcW w:w="1867" w:type="dxa"/>
            <w:tcBorders>
              <w:top w:val="nil"/>
              <w:left w:val="nil"/>
              <w:bottom w:val="nil"/>
              <w:right w:val="nil"/>
            </w:tcBorders>
          </w:tcPr>
          <w:p w14:paraId="761AC649"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.022</w:t>
            </w:r>
          </w:p>
        </w:tc>
        <w:tc>
          <w:tcPr>
            <w:tcW w:w="1288" w:type="dxa"/>
            <w:tcBorders>
              <w:top w:val="nil"/>
              <w:left w:val="nil"/>
              <w:bottom w:val="nil"/>
              <w:right w:val="nil"/>
            </w:tcBorders>
          </w:tcPr>
          <w:p w14:paraId="7C35D8B9"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.022</w:t>
            </w:r>
          </w:p>
        </w:tc>
        <w:tc>
          <w:tcPr>
            <w:tcW w:w="1850" w:type="dxa"/>
            <w:tcBorders>
              <w:top w:val="nil"/>
              <w:left w:val="nil"/>
              <w:bottom w:val="nil"/>
              <w:right w:val="nil"/>
            </w:tcBorders>
          </w:tcPr>
          <w:p w14:paraId="38C83B4D"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[-.008, .079]</w:t>
            </w:r>
          </w:p>
        </w:tc>
        <w:tc>
          <w:tcPr>
            <w:tcW w:w="1477" w:type="dxa"/>
            <w:tcBorders>
              <w:top w:val="nil"/>
              <w:left w:val="nil"/>
              <w:bottom w:val="nil"/>
              <w:right w:val="nil"/>
            </w:tcBorders>
          </w:tcPr>
          <w:p w14:paraId="7497C9D1"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6486F6E0" w14:textId="77777777" w:rsidTr="006B576A">
        <w:tc>
          <w:tcPr>
            <w:tcW w:w="2878" w:type="dxa"/>
            <w:tcBorders>
              <w:top w:val="nil"/>
              <w:left w:val="nil"/>
              <w:bottom w:val="nil"/>
              <w:right w:val="nil"/>
            </w:tcBorders>
            <w:vAlign w:val="center"/>
          </w:tcPr>
          <w:p w14:paraId="1FDAFF75"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Inferior Frontal Gyrus</w:t>
            </w:r>
          </w:p>
        </w:tc>
        <w:tc>
          <w:tcPr>
            <w:tcW w:w="1867" w:type="dxa"/>
            <w:tcBorders>
              <w:top w:val="nil"/>
              <w:left w:val="nil"/>
              <w:bottom w:val="nil"/>
              <w:right w:val="nil"/>
            </w:tcBorders>
          </w:tcPr>
          <w:p w14:paraId="2F870126"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.069</w:t>
            </w:r>
          </w:p>
        </w:tc>
        <w:tc>
          <w:tcPr>
            <w:tcW w:w="1288" w:type="dxa"/>
            <w:tcBorders>
              <w:top w:val="nil"/>
              <w:left w:val="nil"/>
              <w:bottom w:val="nil"/>
              <w:right w:val="nil"/>
            </w:tcBorders>
          </w:tcPr>
          <w:p w14:paraId="6943D9E1"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.035</w:t>
            </w:r>
          </w:p>
        </w:tc>
        <w:tc>
          <w:tcPr>
            <w:tcW w:w="1850" w:type="dxa"/>
            <w:tcBorders>
              <w:top w:val="nil"/>
              <w:left w:val="nil"/>
              <w:bottom w:val="nil"/>
              <w:right w:val="nil"/>
            </w:tcBorders>
          </w:tcPr>
          <w:p w14:paraId="6B0A8D17"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[.010, .149]</w:t>
            </w:r>
          </w:p>
        </w:tc>
        <w:tc>
          <w:tcPr>
            <w:tcW w:w="1477" w:type="dxa"/>
            <w:tcBorders>
              <w:top w:val="nil"/>
              <w:left w:val="nil"/>
              <w:bottom w:val="nil"/>
              <w:right w:val="nil"/>
            </w:tcBorders>
          </w:tcPr>
          <w:p w14:paraId="0ED38AF8"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Y</w:t>
            </w:r>
          </w:p>
        </w:tc>
      </w:tr>
      <w:tr w:rsidR="00105215" w:rsidRPr="0018266B" w14:paraId="061B8BBD" w14:textId="77777777" w:rsidTr="006B576A">
        <w:tc>
          <w:tcPr>
            <w:tcW w:w="2878" w:type="dxa"/>
            <w:tcBorders>
              <w:top w:val="nil"/>
              <w:left w:val="nil"/>
              <w:bottom w:val="nil"/>
              <w:right w:val="nil"/>
            </w:tcBorders>
            <w:vAlign w:val="center"/>
          </w:tcPr>
          <w:p w14:paraId="28B9E4B7"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Superior Frontal Gyrus</w:t>
            </w:r>
          </w:p>
        </w:tc>
        <w:tc>
          <w:tcPr>
            <w:tcW w:w="1867" w:type="dxa"/>
            <w:tcBorders>
              <w:top w:val="nil"/>
              <w:left w:val="nil"/>
              <w:bottom w:val="nil"/>
              <w:right w:val="nil"/>
            </w:tcBorders>
          </w:tcPr>
          <w:p w14:paraId="7E880530"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-.017</w:t>
            </w:r>
          </w:p>
        </w:tc>
        <w:tc>
          <w:tcPr>
            <w:tcW w:w="1288" w:type="dxa"/>
            <w:tcBorders>
              <w:top w:val="nil"/>
              <w:left w:val="nil"/>
              <w:bottom w:val="nil"/>
              <w:right w:val="nil"/>
            </w:tcBorders>
          </w:tcPr>
          <w:p w14:paraId="433BF1EE"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.033</w:t>
            </w:r>
          </w:p>
        </w:tc>
        <w:tc>
          <w:tcPr>
            <w:tcW w:w="1850" w:type="dxa"/>
            <w:tcBorders>
              <w:top w:val="nil"/>
              <w:left w:val="nil"/>
              <w:bottom w:val="nil"/>
              <w:right w:val="nil"/>
            </w:tcBorders>
          </w:tcPr>
          <w:p w14:paraId="6DBD1C16"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[-.086, .042]</w:t>
            </w:r>
          </w:p>
        </w:tc>
        <w:tc>
          <w:tcPr>
            <w:tcW w:w="1477" w:type="dxa"/>
            <w:tcBorders>
              <w:top w:val="nil"/>
              <w:left w:val="nil"/>
              <w:bottom w:val="nil"/>
              <w:right w:val="nil"/>
            </w:tcBorders>
          </w:tcPr>
          <w:p w14:paraId="0AEB7606"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68CB627A" w14:textId="77777777" w:rsidTr="006B576A">
        <w:tc>
          <w:tcPr>
            <w:tcW w:w="9360" w:type="dxa"/>
            <w:gridSpan w:val="5"/>
            <w:tcBorders>
              <w:top w:val="nil"/>
              <w:left w:val="nil"/>
              <w:bottom w:val="nil"/>
              <w:right w:val="nil"/>
            </w:tcBorders>
          </w:tcPr>
          <w:p w14:paraId="69CC970B" w14:textId="622ED3ED" w:rsidR="00105215" w:rsidRPr="0018266B" w:rsidRDefault="00105215" w:rsidP="00CF4514">
            <w:pPr>
              <w:spacing w:beforeLines="50" w:before="120" w:after="0" w:line="480" w:lineRule="auto"/>
              <w:rPr>
                <w:rFonts w:ascii="Times New Roman" w:hAnsi="Times New Roman" w:cs="Times New Roman"/>
                <w:b/>
                <w:sz w:val="24"/>
                <w:szCs w:val="24"/>
              </w:rPr>
            </w:pPr>
            <w:r w:rsidRPr="0018266B">
              <w:rPr>
                <w:rFonts w:ascii="Times New Roman" w:hAnsi="Times New Roman" w:cs="Times New Roman"/>
                <w:b/>
                <w:sz w:val="24"/>
                <w:szCs w:val="24"/>
              </w:rPr>
              <w:t>Independent</w:t>
            </w:r>
            <w:r w:rsidRPr="0018266B">
              <w:rPr>
                <w:rFonts w:ascii="Times New Roman" w:hAnsi="Times New Roman" w:cs="Times New Roman"/>
                <w:b/>
                <w:sz w:val="24"/>
                <w:szCs w:val="24"/>
                <w:lang w:eastAsia="zh-TW"/>
              </w:rPr>
              <w:t xml:space="preserve"> </w:t>
            </w:r>
            <w:r w:rsidRPr="0018266B">
              <w:rPr>
                <w:rFonts w:ascii="Times New Roman" w:hAnsi="Times New Roman" w:cs="Times New Roman"/>
                <w:b/>
                <w:sz w:val="24"/>
                <w:szCs w:val="24"/>
              </w:rPr>
              <w:t>V</w:t>
            </w:r>
            <w:r w:rsidRPr="0018266B">
              <w:rPr>
                <w:rFonts w:ascii="Times New Roman" w:hAnsi="Times New Roman" w:cs="Times New Roman"/>
                <w:b/>
                <w:sz w:val="24"/>
                <w:szCs w:val="24"/>
                <w:lang w:eastAsia="zh-TW"/>
              </w:rPr>
              <w:t>ariable</w:t>
            </w:r>
            <w:r w:rsidRPr="0018266B">
              <w:rPr>
                <w:rFonts w:ascii="Times New Roman" w:hAnsi="Times New Roman" w:cs="Times New Roman"/>
                <w:b/>
                <w:sz w:val="24"/>
                <w:szCs w:val="24"/>
              </w:rPr>
              <w:t xml:space="preserve">: Framing, </w:t>
            </w:r>
            <w:r w:rsidR="004C7D0B">
              <w:rPr>
                <w:rFonts w:ascii="Times New Roman" w:hAnsi="Times New Roman" w:cs="Times New Roman"/>
                <w:b/>
                <w:sz w:val="24"/>
                <w:szCs w:val="24"/>
                <w:lang w:eastAsia="zh-TW"/>
              </w:rPr>
              <w:t xml:space="preserve"> Condition: No </w:t>
            </w:r>
            <w:r w:rsidRPr="0018266B">
              <w:rPr>
                <w:rFonts w:ascii="Times New Roman" w:hAnsi="Times New Roman" w:cs="Times New Roman"/>
                <w:b/>
                <w:sz w:val="24"/>
                <w:szCs w:val="24"/>
              </w:rPr>
              <w:t>Responsibility</w:t>
            </w:r>
          </w:p>
        </w:tc>
      </w:tr>
      <w:tr w:rsidR="00105215" w:rsidRPr="0018266B" w14:paraId="64F236D8" w14:textId="77777777" w:rsidTr="006B576A">
        <w:tc>
          <w:tcPr>
            <w:tcW w:w="2878" w:type="dxa"/>
            <w:tcBorders>
              <w:top w:val="nil"/>
              <w:left w:val="nil"/>
              <w:bottom w:val="nil"/>
              <w:right w:val="nil"/>
            </w:tcBorders>
            <w:vAlign w:val="center"/>
          </w:tcPr>
          <w:p w14:paraId="5D8DC839" w14:textId="77777777" w:rsidR="00105215" w:rsidRPr="0018266B" w:rsidRDefault="00105215" w:rsidP="00CF4514">
            <w:pPr>
              <w:spacing w:beforeLines="50" w:before="120" w:after="0" w:line="480" w:lineRule="auto"/>
              <w:jc w:val="both"/>
              <w:rPr>
                <w:rFonts w:ascii="Times New Roman" w:hAnsi="Times New Roman" w:cs="Times New Roman"/>
                <w:sz w:val="24"/>
                <w:szCs w:val="24"/>
              </w:rPr>
            </w:pPr>
            <w:r w:rsidRPr="0018266B">
              <w:rPr>
                <w:rFonts w:ascii="Times New Roman" w:hAnsi="Times New Roman" w:cs="Times New Roman"/>
                <w:sz w:val="24"/>
                <w:szCs w:val="24"/>
              </w:rPr>
              <w:t>ACC</w:t>
            </w:r>
          </w:p>
        </w:tc>
        <w:tc>
          <w:tcPr>
            <w:tcW w:w="1867" w:type="dxa"/>
            <w:tcBorders>
              <w:top w:val="nil"/>
              <w:left w:val="nil"/>
              <w:bottom w:val="nil"/>
              <w:right w:val="nil"/>
            </w:tcBorders>
          </w:tcPr>
          <w:p w14:paraId="23470DBF"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.004</w:t>
            </w:r>
          </w:p>
        </w:tc>
        <w:tc>
          <w:tcPr>
            <w:tcW w:w="1288" w:type="dxa"/>
            <w:tcBorders>
              <w:top w:val="nil"/>
              <w:left w:val="nil"/>
              <w:bottom w:val="nil"/>
              <w:right w:val="nil"/>
            </w:tcBorders>
          </w:tcPr>
          <w:p w14:paraId="77E72675"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.022</w:t>
            </w:r>
          </w:p>
        </w:tc>
        <w:tc>
          <w:tcPr>
            <w:tcW w:w="1850" w:type="dxa"/>
            <w:tcBorders>
              <w:top w:val="nil"/>
              <w:left w:val="nil"/>
              <w:bottom w:val="nil"/>
              <w:right w:val="nil"/>
            </w:tcBorders>
          </w:tcPr>
          <w:p w14:paraId="79BB610B"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[-.046, .046]</w:t>
            </w:r>
          </w:p>
        </w:tc>
        <w:tc>
          <w:tcPr>
            <w:tcW w:w="1477" w:type="dxa"/>
            <w:tcBorders>
              <w:top w:val="nil"/>
              <w:left w:val="nil"/>
              <w:bottom w:val="nil"/>
              <w:right w:val="nil"/>
            </w:tcBorders>
          </w:tcPr>
          <w:p w14:paraId="2486DDA8"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062A5170" w14:textId="77777777" w:rsidTr="006B576A">
        <w:tc>
          <w:tcPr>
            <w:tcW w:w="2878" w:type="dxa"/>
            <w:tcBorders>
              <w:top w:val="nil"/>
              <w:left w:val="nil"/>
              <w:bottom w:val="nil"/>
              <w:right w:val="nil"/>
            </w:tcBorders>
          </w:tcPr>
          <w:p w14:paraId="3B2EDAE1"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Cingulate Gyrus</w:t>
            </w:r>
          </w:p>
        </w:tc>
        <w:tc>
          <w:tcPr>
            <w:tcW w:w="1867" w:type="dxa"/>
            <w:tcBorders>
              <w:top w:val="nil"/>
              <w:left w:val="nil"/>
              <w:bottom w:val="nil"/>
              <w:right w:val="nil"/>
            </w:tcBorders>
          </w:tcPr>
          <w:p w14:paraId="0F8FBE7C"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.002</w:t>
            </w:r>
          </w:p>
        </w:tc>
        <w:tc>
          <w:tcPr>
            <w:tcW w:w="1288" w:type="dxa"/>
            <w:tcBorders>
              <w:top w:val="nil"/>
              <w:left w:val="nil"/>
              <w:bottom w:val="nil"/>
              <w:right w:val="nil"/>
            </w:tcBorders>
          </w:tcPr>
          <w:p w14:paraId="188B5F3C"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.013</w:t>
            </w:r>
          </w:p>
        </w:tc>
        <w:tc>
          <w:tcPr>
            <w:tcW w:w="1850" w:type="dxa"/>
            <w:tcBorders>
              <w:top w:val="nil"/>
              <w:left w:val="nil"/>
              <w:bottom w:val="nil"/>
              <w:right w:val="nil"/>
            </w:tcBorders>
          </w:tcPr>
          <w:p w14:paraId="35D13F83"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[-.016, .038]</w:t>
            </w:r>
          </w:p>
        </w:tc>
        <w:tc>
          <w:tcPr>
            <w:tcW w:w="1477" w:type="dxa"/>
            <w:tcBorders>
              <w:top w:val="nil"/>
              <w:left w:val="nil"/>
              <w:bottom w:val="nil"/>
              <w:right w:val="nil"/>
            </w:tcBorders>
          </w:tcPr>
          <w:p w14:paraId="377E5FB4"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377C5A46" w14:textId="77777777" w:rsidTr="006B576A">
        <w:tc>
          <w:tcPr>
            <w:tcW w:w="2878" w:type="dxa"/>
            <w:tcBorders>
              <w:top w:val="nil"/>
              <w:left w:val="nil"/>
              <w:bottom w:val="nil"/>
              <w:right w:val="nil"/>
            </w:tcBorders>
          </w:tcPr>
          <w:p w14:paraId="2082EF62"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Insula</w:t>
            </w:r>
          </w:p>
        </w:tc>
        <w:tc>
          <w:tcPr>
            <w:tcW w:w="1867" w:type="dxa"/>
            <w:tcBorders>
              <w:top w:val="nil"/>
              <w:left w:val="nil"/>
              <w:bottom w:val="nil"/>
              <w:right w:val="nil"/>
            </w:tcBorders>
          </w:tcPr>
          <w:p w14:paraId="5A265732"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.008</w:t>
            </w:r>
          </w:p>
        </w:tc>
        <w:tc>
          <w:tcPr>
            <w:tcW w:w="1288" w:type="dxa"/>
            <w:tcBorders>
              <w:top w:val="nil"/>
              <w:left w:val="nil"/>
              <w:bottom w:val="nil"/>
              <w:right w:val="nil"/>
            </w:tcBorders>
          </w:tcPr>
          <w:p w14:paraId="0BEBF5C7"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.014</w:t>
            </w:r>
          </w:p>
        </w:tc>
        <w:tc>
          <w:tcPr>
            <w:tcW w:w="1850" w:type="dxa"/>
            <w:tcBorders>
              <w:top w:val="nil"/>
              <w:left w:val="nil"/>
              <w:bottom w:val="nil"/>
              <w:right w:val="nil"/>
            </w:tcBorders>
          </w:tcPr>
          <w:p w14:paraId="76409A3F"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[-.021, .040]</w:t>
            </w:r>
          </w:p>
        </w:tc>
        <w:tc>
          <w:tcPr>
            <w:tcW w:w="1477" w:type="dxa"/>
            <w:tcBorders>
              <w:top w:val="nil"/>
              <w:left w:val="nil"/>
              <w:bottom w:val="nil"/>
              <w:right w:val="nil"/>
            </w:tcBorders>
          </w:tcPr>
          <w:p w14:paraId="276A639E"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2855A211" w14:textId="77777777" w:rsidTr="006B576A">
        <w:tc>
          <w:tcPr>
            <w:tcW w:w="2878" w:type="dxa"/>
            <w:tcBorders>
              <w:top w:val="nil"/>
              <w:left w:val="nil"/>
              <w:bottom w:val="nil"/>
              <w:right w:val="nil"/>
            </w:tcBorders>
          </w:tcPr>
          <w:p w14:paraId="389FF9E9"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Precuneus</w:t>
            </w:r>
          </w:p>
        </w:tc>
        <w:tc>
          <w:tcPr>
            <w:tcW w:w="1867" w:type="dxa"/>
            <w:tcBorders>
              <w:top w:val="nil"/>
              <w:left w:val="nil"/>
              <w:bottom w:val="nil"/>
              <w:right w:val="nil"/>
            </w:tcBorders>
          </w:tcPr>
          <w:p w14:paraId="6C43283F"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-.004</w:t>
            </w:r>
          </w:p>
        </w:tc>
        <w:tc>
          <w:tcPr>
            <w:tcW w:w="1288" w:type="dxa"/>
            <w:tcBorders>
              <w:top w:val="nil"/>
              <w:left w:val="nil"/>
              <w:bottom w:val="nil"/>
              <w:right w:val="nil"/>
            </w:tcBorders>
          </w:tcPr>
          <w:p w14:paraId="676BF976"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.014</w:t>
            </w:r>
          </w:p>
        </w:tc>
        <w:tc>
          <w:tcPr>
            <w:tcW w:w="1850" w:type="dxa"/>
            <w:tcBorders>
              <w:top w:val="nil"/>
              <w:left w:val="nil"/>
              <w:bottom w:val="nil"/>
              <w:right w:val="nil"/>
            </w:tcBorders>
          </w:tcPr>
          <w:p w14:paraId="344E1862"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[-.039, .020]</w:t>
            </w:r>
          </w:p>
        </w:tc>
        <w:tc>
          <w:tcPr>
            <w:tcW w:w="1477" w:type="dxa"/>
            <w:tcBorders>
              <w:top w:val="nil"/>
              <w:left w:val="nil"/>
              <w:bottom w:val="nil"/>
              <w:right w:val="nil"/>
            </w:tcBorders>
          </w:tcPr>
          <w:p w14:paraId="330A2C63"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12D75561" w14:textId="77777777" w:rsidTr="006B576A">
        <w:tc>
          <w:tcPr>
            <w:tcW w:w="2878" w:type="dxa"/>
            <w:tcBorders>
              <w:top w:val="nil"/>
              <w:left w:val="nil"/>
              <w:bottom w:val="nil"/>
              <w:right w:val="nil"/>
            </w:tcBorders>
            <w:vAlign w:val="center"/>
          </w:tcPr>
          <w:p w14:paraId="78372051"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Inferior Frontal Gyrus</w:t>
            </w:r>
          </w:p>
        </w:tc>
        <w:tc>
          <w:tcPr>
            <w:tcW w:w="1867" w:type="dxa"/>
            <w:tcBorders>
              <w:top w:val="nil"/>
              <w:left w:val="nil"/>
              <w:bottom w:val="nil"/>
              <w:right w:val="nil"/>
            </w:tcBorders>
          </w:tcPr>
          <w:p w14:paraId="75DFC1D4"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-.014</w:t>
            </w:r>
          </w:p>
        </w:tc>
        <w:tc>
          <w:tcPr>
            <w:tcW w:w="1288" w:type="dxa"/>
            <w:tcBorders>
              <w:top w:val="nil"/>
              <w:left w:val="nil"/>
              <w:bottom w:val="nil"/>
              <w:right w:val="nil"/>
            </w:tcBorders>
          </w:tcPr>
          <w:p w14:paraId="241BCC57"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.018</w:t>
            </w:r>
          </w:p>
        </w:tc>
        <w:tc>
          <w:tcPr>
            <w:tcW w:w="1850" w:type="dxa"/>
            <w:tcBorders>
              <w:top w:val="nil"/>
              <w:left w:val="nil"/>
              <w:bottom w:val="nil"/>
              <w:right w:val="nil"/>
            </w:tcBorders>
          </w:tcPr>
          <w:p w14:paraId="597AF5DA"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[-.058, .015]</w:t>
            </w:r>
          </w:p>
        </w:tc>
        <w:tc>
          <w:tcPr>
            <w:tcW w:w="1477" w:type="dxa"/>
            <w:tcBorders>
              <w:top w:val="nil"/>
              <w:left w:val="nil"/>
              <w:bottom w:val="nil"/>
              <w:right w:val="nil"/>
            </w:tcBorders>
          </w:tcPr>
          <w:p w14:paraId="5D369AA3"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6A1CB4FF" w14:textId="77777777" w:rsidTr="006B576A">
        <w:tc>
          <w:tcPr>
            <w:tcW w:w="2878" w:type="dxa"/>
            <w:tcBorders>
              <w:top w:val="nil"/>
              <w:left w:val="nil"/>
              <w:bottom w:val="nil"/>
              <w:right w:val="nil"/>
            </w:tcBorders>
            <w:vAlign w:val="center"/>
          </w:tcPr>
          <w:p w14:paraId="69F32EDF"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Superior Frontal Gyrus</w:t>
            </w:r>
          </w:p>
        </w:tc>
        <w:tc>
          <w:tcPr>
            <w:tcW w:w="1867" w:type="dxa"/>
            <w:tcBorders>
              <w:top w:val="nil"/>
              <w:left w:val="nil"/>
              <w:bottom w:val="nil"/>
              <w:right w:val="nil"/>
            </w:tcBorders>
          </w:tcPr>
          <w:p w14:paraId="315A098A"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-.128</w:t>
            </w:r>
          </w:p>
        </w:tc>
        <w:tc>
          <w:tcPr>
            <w:tcW w:w="1288" w:type="dxa"/>
            <w:tcBorders>
              <w:top w:val="nil"/>
              <w:left w:val="nil"/>
              <w:bottom w:val="nil"/>
              <w:right w:val="nil"/>
            </w:tcBorders>
          </w:tcPr>
          <w:p w14:paraId="662CB584"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.107</w:t>
            </w:r>
          </w:p>
        </w:tc>
        <w:tc>
          <w:tcPr>
            <w:tcW w:w="1850" w:type="dxa"/>
            <w:tcBorders>
              <w:top w:val="nil"/>
              <w:left w:val="nil"/>
              <w:bottom w:val="nil"/>
              <w:right w:val="nil"/>
            </w:tcBorders>
          </w:tcPr>
          <w:p w14:paraId="5C3C869B"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[-.343, .081]</w:t>
            </w:r>
          </w:p>
        </w:tc>
        <w:tc>
          <w:tcPr>
            <w:tcW w:w="1477" w:type="dxa"/>
            <w:tcBorders>
              <w:top w:val="nil"/>
              <w:left w:val="nil"/>
              <w:bottom w:val="nil"/>
              <w:right w:val="nil"/>
            </w:tcBorders>
          </w:tcPr>
          <w:p w14:paraId="1904D99A"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bl>
    <w:p w14:paraId="0941FF1F" w14:textId="77777777" w:rsidR="00342AE5" w:rsidRDefault="00342AE5" w:rsidP="006B576A">
      <w:pPr>
        <w:jc w:val="right"/>
        <w:rPr>
          <w:rFonts w:ascii="Times New Roman" w:hAnsi="Times New Roman" w:cs="Times New Roman"/>
          <w:sz w:val="24"/>
          <w:lang w:eastAsia="zh-TW"/>
        </w:rPr>
      </w:pPr>
    </w:p>
    <w:p w14:paraId="61B73200" w14:textId="4B07E752" w:rsidR="006B576A" w:rsidRPr="006B576A" w:rsidRDefault="006B576A" w:rsidP="006B576A">
      <w:pPr>
        <w:jc w:val="right"/>
        <w:rPr>
          <w:rFonts w:ascii="Times New Roman" w:hAnsi="Times New Roman" w:cs="Times New Roman"/>
          <w:sz w:val="24"/>
          <w:lang w:eastAsia="zh-TW"/>
        </w:rPr>
      </w:pPr>
      <w:r w:rsidRPr="006B576A">
        <w:rPr>
          <w:rFonts w:ascii="Times New Roman" w:hAnsi="Times New Roman" w:cs="Times New Roman"/>
          <w:sz w:val="24"/>
          <w:lang w:eastAsia="zh-TW"/>
        </w:rPr>
        <w:lastRenderedPageBreak/>
        <w:t>(</w:t>
      </w:r>
      <w:r>
        <w:rPr>
          <w:rFonts w:ascii="Times New Roman" w:hAnsi="Times New Roman" w:cs="Times New Roman"/>
          <w:sz w:val="24"/>
          <w:lang w:eastAsia="zh-TW"/>
        </w:rPr>
        <w:t>continued</w:t>
      </w:r>
      <w:r w:rsidRPr="006B576A">
        <w:rPr>
          <w:rFonts w:ascii="Times New Roman" w:hAnsi="Times New Roman" w:cs="Times New Roman"/>
          <w:sz w:val="24"/>
          <w:lang w:eastAsia="zh-TW"/>
        </w:rPr>
        <w:t>)</w:t>
      </w:r>
    </w:p>
    <w:p w14:paraId="39E44098" w14:textId="4EC58FBB" w:rsidR="006B576A" w:rsidRDefault="006B576A"/>
    <w:tbl>
      <w:tblPr>
        <w:tblStyle w:val="a6"/>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815"/>
        <w:gridCol w:w="2017"/>
        <w:gridCol w:w="1259"/>
        <w:gridCol w:w="1831"/>
        <w:gridCol w:w="1438"/>
      </w:tblGrid>
      <w:tr w:rsidR="006B576A" w:rsidRPr="0018266B" w14:paraId="119428F0" w14:textId="77777777" w:rsidTr="00CF4514">
        <w:trPr>
          <w:tblHeader/>
        </w:trPr>
        <w:tc>
          <w:tcPr>
            <w:tcW w:w="2878" w:type="dxa"/>
            <w:tcBorders>
              <w:top w:val="single" w:sz="12" w:space="0" w:color="auto"/>
              <w:left w:val="nil"/>
              <w:bottom w:val="single" w:sz="12" w:space="0" w:color="auto"/>
              <w:right w:val="nil"/>
            </w:tcBorders>
            <w:vAlign w:val="center"/>
          </w:tcPr>
          <w:p w14:paraId="55DB2739" w14:textId="77777777" w:rsidR="006B576A" w:rsidRPr="0018266B" w:rsidRDefault="006B576A" w:rsidP="00CF4514">
            <w:pPr>
              <w:spacing w:beforeLines="50" w:before="120" w:after="0" w:line="480" w:lineRule="auto"/>
              <w:jc w:val="center"/>
              <w:rPr>
                <w:rFonts w:ascii="Times New Roman" w:hAnsi="Times New Roman" w:cs="Times New Roman"/>
                <w:b/>
                <w:sz w:val="24"/>
                <w:szCs w:val="24"/>
                <w:lang w:eastAsia="zh-TW"/>
              </w:rPr>
            </w:pPr>
            <w:r w:rsidRPr="0018266B">
              <w:rPr>
                <w:rFonts w:ascii="Times New Roman" w:hAnsi="Times New Roman" w:cs="Times New Roman"/>
                <w:b/>
                <w:sz w:val="24"/>
                <w:szCs w:val="24"/>
              </w:rPr>
              <w:t>Regions</w:t>
            </w:r>
            <w:r w:rsidRPr="0018266B">
              <w:rPr>
                <w:rFonts w:ascii="Times New Roman" w:hAnsi="Times New Roman" w:cs="Times New Roman"/>
                <w:b/>
                <w:sz w:val="24"/>
                <w:szCs w:val="24"/>
                <w:lang w:eastAsia="zh-TW"/>
              </w:rPr>
              <w:t xml:space="preserve"> (Mediators)</w:t>
            </w:r>
          </w:p>
        </w:tc>
        <w:tc>
          <w:tcPr>
            <w:tcW w:w="1867" w:type="dxa"/>
            <w:tcBorders>
              <w:top w:val="single" w:sz="12" w:space="0" w:color="auto"/>
              <w:left w:val="nil"/>
              <w:bottom w:val="single" w:sz="12" w:space="0" w:color="auto"/>
              <w:right w:val="nil"/>
            </w:tcBorders>
            <w:vAlign w:val="center"/>
          </w:tcPr>
          <w:p w14:paraId="537C9251" w14:textId="77777777" w:rsidR="006B576A" w:rsidRPr="0018266B" w:rsidRDefault="006B576A" w:rsidP="00CF4514">
            <w:pPr>
              <w:spacing w:after="0" w:line="480" w:lineRule="auto"/>
              <w:jc w:val="center"/>
              <w:rPr>
                <w:rFonts w:ascii="Times New Roman" w:hAnsi="Times New Roman" w:cs="Times New Roman"/>
                <w:b/>
                <w:sz w:val="24"/>
                <w:szCs w:val="24"/>
                <w:lang w:eastAsia="zh-TW"/>
              </w:rPr>
            </w:pPr>
            <w:r w:rsidRPr="0018266B">
              <w:rPr>
                <w:rFonts w:ascii="Times New Roman" w:hAnsi="Times New Roman" w:cs="Times New Roman"/>
                <w:b/>
                <w:sz w:val="24"/>
                <w:szCs w:val="24"/>
              </w:rPr>
              <w:t>Effect</w:t>
            </w:r>
          </w:p>
          <w:p w14:paraId="6D061ABE" w14:textId="77777777" w:rsidR="006B576A" w:rsidRPr="0018266B" w:rsidRDefault="006B576A" w:rsidP="00CF4514">
            <w:pPr>
              <w:spacing w:after="0" w:line="480" w:lineRule="auto"/>
              <w:jc w:val="center"/>
              <w:rPr>
                <w:rFonts w:ascii="Times New Roman" w:hAnsi="Times New Roman" w:cs="Times New Roman"/>
                <w:b/>
                <w:sz w:val="24"/>
                <w:szCs w:val="24"/>
                <w:lang w:eastAsia="zh-TW"/>
              </w:rPr>
            </w:pPr>
            <w:r w:rsidRPr="0018266B">
              <w:rPr>
                <w:rFonts w:ascii="Times New Roman" w:hAnsi="Times New Roman" w:cs="Times New Roman"/>
                <w:b/>
                <w:sz w:val="24"/>
                <w:szCs w:val="24"/>
                <w:lang w:eastAsia="zh-TW"/>
              </w:rPr>
              <w:t>(Unstandardized)</w:t>
            </w:r>
          </w:p>
        </w:tc>
        <w:tc>
          <w:tcPr>
            <w:tcW w:w="1288" w:type="dxa"/>
            <w:tcBorders>
              <w:top w:val="single" w:sz="12" w:space="0" w:color="auto"/>
              <w:left w:val="nil"/>
              <w:bottom w:val="single" w:sz="12" w:space="0" w:color="auto"/>
              <w:right w:val="nil"/>
            </w:tcBorders>
            <w:vAlign w:val="center"/>
          </w:tcPr>
          <w:p w14:paraId="1E3CEBC1" w14:textId="77777777" w:rsidR="006B576A" w:rsidRPr="0018266B" w:rsidRDefault="006B576A" w:rsidP="00CF4514">
            <w:pPr>
              <w:spacing w:beforeLines="50" w:before="120" w:after="0" w:line="480" w:lineRule="auto"/>
              <w:jc w:val="center"/>
              <w:rPr>
                <w:rFonts w:ascii="Times New Roman" w:hAnsi="Times New Roman" w:cs="Times New Roman"/>
                <w:b/>
                <w:sz w:val="24"/>
                <w:szCs w:val="24"/>
              </w:rPr>
            </w:pPr>
            <w:r w:rsidRPr="0018266B">
              <w:rPr>
                <w:rFonts w:ascii="Times New Roman" w:hAnsi="Times New Roman" w:cs="Times New Roman"/>
                <w:b/>
                <w:sz w:val="24"/>
                <w:szCs w:val="24"/>
              </w:rPr>
              <w:t>SE</w:t>
            </w:r>
          </w:p>
        </w:tc>
        <w:tc>
          <w:tcPr>
            <w:tcW w:w="1850" w:type="dxa"/>
            <w:tcBorders>
              <w:top w:val="single" w:sz="12" w:space="0" w:color="auto"/>
              <w:left w:val="nil"/>
              <w:bottom w:val="single" w:sz="12" w:space="0" w:color="auto"/>
              <w:right w:val="nil"/>
            </w:tcBorders>
            <w:vAlign w:val="center"/>
          </w:tcPr>
          <w:p w14:paraId="222D00FD" w14:textId="77777777" w:rsidR="006B576A" w:rsidRPr="0018266B" w:rsidRDefault="006B576A" w:rsidP="00CF4514">
            <w:pPr>
              <w:spacing w:beforeLines="50" w:before="120" w:after="0" w:line="480" w:lineRule="auto"/>
              <w:jc w:val="center"/>
              <w:rPr>
                <w:rFonts w:ascii="Times New Roman" w:hAnsi="Times New Roman" w:cs="Times New Roman"/>
                <w:b/>
                <w:sz w:val="24"/>
                <w:szCs w:val="24"/>
              </w:rPr>
            </w:pPr>
            <w:r w:rsidRPr="0018266B">
              <w:rPr>
                <w:rFonts w:ascii="Times New Roman" w:hAnsi="Times New Roman" w:cs="Times New Roman"/>
                <w:b/>
                <w:sz w:val="24"/>
                <w:szCs w:val="24"/>
              </w:rPr>
              <w:t>95% CI</w:t>
            </w:r>
          </w:p>
        </w:tc>
        <w:tc>
          <w:tcPr>
            <w:tcW w:w="1477" w:type="dxa"/>
            <w:tcBorders>
              <w:top w:val="single" w:sz="12" w:space="0" w:color="auto"/>
              <w:left w:val="nil"/>
              <w:bottom w:val="single" w:sz="12" w:space="0" w:color="auto"/>
              <w:right w:val="nil"/>
            </w:tcBorders>
            <w:vAlign w:val="center"/>
          </w:tcPr>
          <w:p w14:paraId="338BB464" w14:textId="77777777" w:rsidR="006B576A" w:rsidRPr="0018266B" w:rsidRDefault="006B576A" w:rsidP="00CF4514">
            <w:pPr>
              <w:spacing w:beforeLines="50" w:before="120" w:after="0" w:line="480" w:lineRule="auto"/>
              <w:jc w:val="center"/>
              <w:rPr>
                <w:rFonts w:ascii="Times New Roman" w:hAnsi="Times New Roman" w:cs="Times New Roman"/>
                <w:b/>
                <w:sz w:val="24"/>
                <w:szCs w:val="24"/>
                <w:lang w:eastAsia="zh-TW"/>
              </w:rPr>
            </w:pPr>
            <w:r w:rsidRPr="0018266B">
              <w:rPr>
                <w:rFonts w:ascii="Times New Roman" w:hAnsi="Times New Roman" w:cs="Times New Roman"/>
                <w:b/>
                <w:sz w:val="24"/>
                <w:szCs w:val="24"/>
                <w:lang w:eastAsia="zh-TW"/>
              </w:rPr>
              <w:t>Sig.</w:t>
            </w:r>
          </w:p>
        </w:tc>
      </w:tr>
      <w:tr w:rsidR="00105215" w:rsidRPr="0018266B" w14:paraId="6092C5CE" w14:textId="77777777" w:rsidTr="006B576A">
        <w:tc>
          <w:tcPr>
            <w:tcW w:w="9360" w:type="dxa"/>
            <w:gridSpan w:val="5"/>
            <w:tcBorders>
              <w:top w:val="nil"/>
              <w:left w:val="nil"/>
              <w:bottom w:val="nil"/>
              <w:right w:val="nil"/>
            </w:tcBorders>
          </w:tcPr>
          <w:p w14:paraId="6A58827C" w14:textId="77777777" w:rsidR="00105215" w:rsidRPr="0018266B" w:rsidRDefault="00105215" w:rsidP="00CF4514">
            <w:pPr>
              <w:spacing w:beforeLines="50" w:before="120" w:after="0" w:line="480" w:lineRule="auto"/>
              <w:rPr>
                <w:rFonts w:ascii="Times New Roman" w:hAnsi="Times New Roman" w:cs="Times New Roman"/>
                <w:b/>
                <w:sz w:val="24"/>
                <w:szCs w:val="24"/>
              </w:rPr>
            </w:pPr>
            <w:r w:rsidRPr="0018266B">
              <w:rPr>
                <w:rFonts w:ascii="Times New Roman" w:hAnsi="Times New Roman" w:cs="Times New Roman"/>
                <w:b/>
                <w:sz w:val="24"/>
                <w:szCs w:val="24"/>
              </w:rPr>
              <w:t>I</w:t>
            </w:r>
            <w:r w:rsidRPr="0018266B">
              <w:rPr>
                <w:rFonts w:ascii="Times New Roman" w:hAnsi="Times New Roman" w:cs="Times New Roman"/>
                <w:b/>
                <w:sz w:val="24"/>
                <w:szCs w:val="24"/>
                <w:lang w:eastAsia="zh-TW"/>
              </w:rPr>
              <w:t xml:space="preserve">ndependent </w:t>
            </w:r>
            <w:r w:rsidRPr="0018266B">
              <w:rPr>
                <w:rFonts w:ascii="Times New Roman" w:hAnsi="Times New Roman" w:cs="Times New Roman"/>
                <w:b/>
                <w:sz w:val="24"/>
                <w:szCs w:val="24"/>
              </w:rPr>
              <w:t>V</w:t>
            </w:r>
            <w:r w:rsidRPr="0018266B">
              <w:rPr>
                <w:rFonts w:ascii="Times New Roman" w:hAnsi="Times New Roman" w:cs="Times New Roman"/>
                <w:b/>
                <w:sz w:val="24"/>
                <w:szCs w:val="24"/>
                <w:lang w:eastAsia="zh-TW"/>
              </w:rPr>
              <w:t>ariable</w:t>
            </w:r>
            <w:r w:rsidRPr="0018266B">
              <w:rPr>
                <w:rFonts w:ascii="Times New Roman" w:hAnsi="Times New Roman" w:cs="Times New Roman"/>
                <w:b/>
                <w:sz w:val="24"/>
                <w:szCs w:val="24"/>
              </w:rPr>
              <w:t>:</w:t>
            </w:r>
            <w:r w:rsidRPr="0018266B">
              <w:rPr>
                <w:rFonts w:ascii="Times New Roman" w:hAnsi="Times New Roman" w:cs="Times New Roman"/>
                <w:b/>
                <w:sz w:val="24"/>
                <w:szCs w:val="24"/>
                <w:lang w:eastAsia="zh-TW"/>
              </w:rPr>
              <w:t xml:space="preserve"> </w:t>
            </w:r>
            <w:r w:rsidRPr="0018266B">
              <w:rPr>
                <w:rFonts w:ascii="Times New Roman" w:hAnsi="Times New Roman" w:cs="Times New Roman"/>
                <w:b/>
                <w:sz w:val="24"/>
                <w:szCs w:val="24"/>
              </w:rPr>
              <w:t>Responsibility,</w:t>
            </w:r>
            <w:r w:rsidRPr="0018266B">
              <w:rPr>
                <w:rFonts w:ascii="Times New Roman" w:hAnsi="Times New Roman" w:cs="Times New Roman"/>
                <w:b/>
                <w:sz w:val="24"/>
                <w:szCs w:val="24"/>
                <w:lang w:eastAsia="zh-TW"/>
              </w:rPr>
              <w:t xml:space="preserve"> </w:t>
            </w:r>
            <w:r w:rsidRPr="0018266B">
              <w:rPr>
                <w:rFonts w:ascii="Times New Roman" w:hAnsi="Times New Roman" w:cs="Times New Roman"/>
                <w:b/>
                <w:sz w:val="24"/>
                <w:szCs w:val="24"/>
              </w:rPr>
              <w:t xml:space="preserve"> Condition: Positive Framing</w:t>
            </w:r>
          </w:p>
        </w:tc>
      </w:tr>
      <w:tr w:rsidR="00105215" w:rsidRPr="0018266B" w14:paraId="7DE3023C" w14:textId="77777777" w:rsidTr="006B576A">
        <w:tc>
          <w:tcPr>
            <w:tcW w:w="2878" w:type="dxa"/>
            <w:tcBorders>
              <w:top w:val="nil"/>
              <w:left w:val="nil"/>
              <w:bottom w:val="nil"/>
              <w:right w:val="nil"/>
            </w:tcBorders>
            <w:vAlign w:val="center"/>
          </w:tcPr>
          <w:p w14:paraId="79BB6C37" w14:textId="77777777" w:rsidR="00105215" w:rsidRPr="0018266B" w:rsidRDefault="00105215" w:rsidP="00CF4514">
            <w:pPr>
              <w:spacing w:beforeLines="50" w:before="120" w:after="0" w:line="480" w:lineRule="auto"/>
              <w:jc w:val="both"/>
              <w:rPr>
                <w:rFonts w:ascii="Times New Roman" w:hAnsi="Times New Roman" w:cs="Times New Roman"/>
                <w:sz w:val="24"/>
                <w:szCs w:val="24"/>
              </w:rPr>
            </w:pPr>
            <w:r w:rsidRPr="0018266B">
              <w:rPr>
                <w:rFonts w:ascii="Times New Roman" w:hAnsi="Times New Roman" w:cs="Times New Roman"/>
                <w:sz w:val="24"/>
                <w:szCs w:val="24"/>
              </w:rPr>
              <w:t>ACC</w:t>
            </w:r>
          </w:p>
        </w:tc>
        <w:tc>
          <w:tcPr>
            <w:tcW w:w="1867" w:type="dxa"/>
            <w:tcBorders>
              <w:top w:val="nil"/>
              <w:left w:val="nil"/>
              <w:bottom w:val="nil"/>
              <w:right w:val="nil"/>
            </w:tcBorders>
          </w:tcPr>
          <w:p w14:paraId="263367E7"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-.000</w:t>
            </w:r>
          </w:p>
        </w:tc>
        <w:tc>
          <w:tcPr>
            <w:tcW w:w="1288" w:type="dxa"/>
            <w:tcBorders>
              <w:top w:val="nil"/>
              <w:left w:val="nil"/>
              <w:bottom w:val="nil"/>
              <w:right w:val="nil"/>
            </w:tcBorders>
          </w:tcPr>
          <w:p w14:paraId="1D25CE61"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.013</w:t>
            </w:r>
          </w:p>
        </w:tc>
        <w:tc>
          <w:tcPr>
            <w:tcW w:w="1850" w:type="dxa"/>
            <w:tcBorders>
              <w:top w:val="nil"/>
              <w:left w:val="nil"/>
              <w:bottom w:val="nil"/>
              <w:right w:val="nil"/>
            </w:tcBorders>
          </w:tcPr>
          <w:p w14:paraId="4E6B2153"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[-.022, .035]</w:t>
            </w:r>
          </w:p>
        </w:tc>
        <w:tc>
          <w:tcPr>
            <w:tcW w:w="1477" w:type="dxa"/>
            <w:tcBorders>
              <w:top w:val="nil"/>
              <w:left w:val="nil"/>
              <w:bottom w:val="nil"/>
              <w:right w:val="nil"/>
            </w:tcBorders>
          </w:tcPr>
          <w:p w14:paraId="7EEA4EEE"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5731B354" w14:textId="77777777" w:rsidTr="006B576A">
        <w:tc>
          <w:tcPr>
            <w:tcW w:w="2878" w:type="dxa"/>
            <w:tcBorders>
              <w:top w:val="nil"/>
              <w:left w:val="nil"/>
              <w:bottom w:val="nil"/>
              <w:right w:val="nil"/>
            </w:tcBorders>
          </w:tcPr>
          <w:p w14:paraId="08D9A8B8"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Cingulate Gyrus</w:t>
            </w:r>
          </w:p>
        </w:tc>
        <w:tc>
          <w:tcPr>
            <w:tcW w:w="1867" w:type="dxa"/>
            <w:tcBorders>
              <w:top w:val="nil"/>
              <w:left w:val="nil"/>
              <w:bottom w:val="nil"/>
              <w:right w:val="nil"/>
            </w:tcBorders>
          </w:tcPr>
          <w:p w14:paraId="212A4422"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-.001</w:t>
            </w:r>
          </w:p>
        </w:tc>
        <w:tc>
          <w:tcPr>
            <w:tcW w:w="1288" w:type="dxa"/>
            <w:tcBorders>
              <w:top w:val="nil"/>
              <w:left w:val="nil"/>
              <w:bottom w:val="nil"/>
              <w:right w:val="nil"/>
            </w:tcBorders>
          </w:tcPr>
          <w:p w14:paraId="6D84830C"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.009</w:t>
            </w:r>
          </w:p>
        </w:tc>
        <w:tc>
          <w:tcPr>
            <w:tcW w:w="1850" w:type="dxa"/>
            <w:tcBorders>
              <w:top w:val="nil"/>
              <w:left w:val="nil"/>
              <w:bottom w:val="nil"/>
              <w:right w:val="nil"/>
            </w:tcBorders>
          </w:tcPr>
          <w:p w14:paraId="0FA45421"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[-.022, .013]</w:t>
            </w:r>
          </w:p>
        </w:tc>
        <w:tc>
          <w:tcPr>
            <w:tcW w:w="1477" w:type="dxa"/>
            <w:tcBorders>
              <w:top w:val="nil"/>
              <w:left w:val="nil"/>
              <w:bottom w:val="nil"/>
              <w:right w:val="nil"/>
            </w:tcBorders>
          </w:tcPr>
          <w:p w14:paraId="2E3C37B4"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24140E73" w14:textId="77777777" w:rsidTr="006B576A">
        <w:tc>
          <w:tcPr>
            <w:tcW w:w="2878" w:type="dxa"/>
            <w:tcBorders>
              <w:top w:val="nil"/>
              <w:left w:val="nil"/>
              <w:bottom w:val="nil"/>
              <w:right w:val="nil"/>
            </w:tcBorders>
          </w:tcPr>
          <w:p w14:paraId="28B98D89"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Insula</w:t>
            </w:r>
          </w:p>
        </w:tc>
        <w:tc>
          <w:tcPr>
            <w:tcW w:w="1867" w:type="dxa"/>
            <w:tcBorders>
              <w:top w:val="nil"/>
              <w:left w:val="nil"/>
              <w:bottom w:val="nil"/>
              <w:right w:val="nil"/>
            </w:tcBorders>
          </w:tcPr>
          <w:p w14:paraId="71778973"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-.006</w:t>
            </w:r>
          </w:p>
        </w:tc>
        <w:tc>
          <w:tcPr>
            <w:tcW w:w="1288" w:type="dxa"/>
            <w:tcBorders>
              <w:top w:val="nil"/>
              <w:left w:val="nil"/>
              <w:bottom w:val="nil"/>
              <w:right w:val="nil"/>
            </w:tcBorders>
          </w:tcPr>
          <w:p w14:paraId="11E0E1F6"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.014</w:t>
            </w:r>
          </w:p>
        </w:tc>
        <w:tc>
          <w:tcPr>
            <w:tcW w:w="1850" w:type="dxa"/>
            <w:tcBorders>
              <w:top w:val="nil"/>
              <w:left w:val="nil"/>
              <w:bottom w:val="nil"/>
              <w:right w:val="nil"/>
            </w:tcBorders>
          </w:tcPr>
          <w:p w14:paraId="7B496478"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[-.038, .015]</w:t>
            </w:r>
          </w:p>
        </w:tc>
        <w:tc>
          <w:tcPr>
            <w:tcW w:w="1477" w:type="dxa"/>
            <w:tcBorders>
              <w:top w:val="nil"/>
              <w:left w:val="nil"/>
              <w:bottom w:val="nil"/>
              <w:right w:val="nil"/>
            </w:tcBorders>
          </w:tcPr>
          <w:p w14:paraId="49A04215"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4684F015" w14:textId="77777777" w:rsidTr="006B576A">
        <w:tc>
          <w:tcPr>
            <w:tcW w:w="2878" w:type="dxa"/>
            <w:tcBorders>
              <w:top w:val="nil"/>
              <w:left w:val="nil"/>
              <w:bottom w:val="nil"/>
              <w:right w:val="nil"/>
            </w:tcBorders>
          </w:tcPr>
          <w:p w14:paraId="307B1E0E"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Precuneus</w:t>
            </w:r>
          </w:p>
        </w:tc>
        <w:tc>
          <w:tcPr>
            <w:tcW w:w="1867" w:type="dxa"/>
            <w:tcBorders>
              <w:top w:val="nil"/>
              <w:left w:val="nil"/>
              <w:bottom w:val="nil"/>
              <w:right w:val="nil"/>
            </w:tcBorders>
          </w:tcPr>
          <w:p w14:paraId="7E3CD57A"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.000</w:t>
            </w:r>
          </w:p>
        </w:tc>
        <w:tc>
          <w:tcPr>
            <w:tcW w:w="1288" w:type="dxa"/>
            <w:tcBorders>
              <w:top w:val="nil"/>
              <w:left w:val="nil"/>
              <w:bottom w:val="nil"/>
              <w:right w:val="nil"/>
            </w:tcBorders>
          </w:tcPr>
          <w:p w14:paraId="7ED693B7"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.008</w:t>
            </w:r>
          </w:p>
        </w:tc>
        <w:tc>
          <w:tcPr>
            <w:tcW w:w="1850" w:type="dxa"/>
            <w:tcBorders>
              <w:top w:val="nil"/>
              <w:left w:val="nil"/>
              <w:bottom w:val="nil"/>
              <w:right w:val="nil"/>
            </w:tcBorders>
          </w:tcPr>
          <w:p w14:paraId="08EDD0FD"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[-.019, .017]</w:t>
            </w:r>
          </w:p>
        </w:tc>
        <w:tc>
          <w:tcPr>
            <w:tcW w:w="1477" w:type="dxa"/>
            <w:tcBorders>
              <w:top w:val="nil"/>
              <w:left w:val="nil"/>
              <w:bottom w:val="nil"/>
              <w:right w:val="nil"/>
            </w:tcBorders>
          </w:tcPr>
          <w:p w14:paraId="267736FB"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5D14A96D" w14:textId="77777777" w:rsidTr="006B576A">
        <w:tc>
          <w:tcPr>
            <w:tcW w:w="2878" w:type="dxa"/>
            <w:tcBorders>
              <w:top w:val="nil"/>
              <w:left w:val="nil"/>
              <w:bottom w:val="nil"/>
              <w:right w:val="nil"/>
            </w:tcBorders>
            <w:vAlign w:val="center"/>
          </w:tcPr>
          <w:p w14:paraId="74FB389B"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Inferior Frontal Gyrus</w:t>
            </w:r>
          </w:p>
        </w:tc>
        <w:tc>
          <w:tcPr>
            <w:tcW w:w="1867" w:type="dxa"/>
            <w:tcBorders>
              <w:top w:val="nil"/>
              <w:left w:val="nil"/>
              <w:bottom w:val="nil"/>
              <w:right w:val="nil"/>
            </w:tcBorders>
          </w:tcPr>
          <w:p w14:paraId="64B7907C"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.010</w:t>
            </w:r>
          </w:p>
        </w:tc>
        <w:tc>
          <w:tcPr>
            <w:tcW w:w="1288" w:type="dxa"/>
            <w:tcBorders>
              <w:top w:val="nil"/>
              <w:left w:val="nil"/>
              <w:bottom w:val="nil"/>
              <w:right w:val="nil"/>
            </w:tcBorders>
          </w:tcPr>
          <w:p w14:paraId="712EE0C0"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.027</w:t>
            </w:r>
          </w:p>
        </w:tc>
        <w:tc>
          <w:tcPr>
            <w:tcW w:w="1850" w:type="dxa"/>
            <w:tcBorders>
              <w:top w:val="nil"/>
              <w:left w:val="nil"/>
              <w:bottom w:val="nil"/>
              <w:right w:val="nil"/>
            </w:tcBorders>
          </w:tcPr>
          <w:p w14:paraId="2E7121AF"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[-.045, .072]</w:t>
            </w:r>
          </w:p>
        </w:tc>
        <w:tc>
          <w:tcPr>
            <w:tcW w:w="1477" w:type="dxa"/>
            <w:tcBorders>
              <w:top w:val="nil"/>
              <w:left w:val="nil"/>
              <w:bottom w:val="nil"/>
              <w:right w:val="nil"/>
            </w:tcBorders>
          </w:tcPr>
          <w:p w14:paraId="4525FAD5"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027DB254" w14:textId="77777777" w:rsidTr="006B576A">
        <w:tc>
          <w:tcPr>
            <w:tcW w:w="2878" w:type="dxa"/>
            <w:tcBorders>
              <w:top w:val="nil"/>
              <w:left w:val="nil"/>
              <w:bottom w:val="nil"/>
              <w:right w:val="nil"/>
            </w:tcBorders>
            <w:vAlign w:val="center"/>
          </w:tcPr>
          <w:p w14:paraId="7CB49196"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Superior Frontal Gyrus</w:t>
            </w:r>
          </w:p>
        </w:tc>
        <w:tc>
          <w:tcPr>
            <w:tcW w:w="1867" w:type="dxa"/>
            <w:tcBorders>
              <w:top w:val="nil"/>
              <w:left w:val="nil"/>
              <w:bottom w:val="nil"/>
              <w:right w:val="nil"/>
            </w:tcBorders>
          </w:tcPr>
          <w:p w14:paraId="36422346"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.056</w:t>
            </w:r>
          </w:p>
        </w:tc>
        <w:tc>
          <w:tcPr>
            <w:tcW w:w="1288" w:type="dxa"/>
            <w:tcBorders>
              <w:top w:val="nil"/>
              <w:left w:val="nil"/>
              <w:bottom w:val="nil"/>
              <w:right w:val="nil"/>
            </w:tcBorders>
          </w:tcPr>
          <w:p w14:paraId="225010F8"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.031</w:t>
            </w:r>
          </w:p>
        </w:tc>
        <w:tc>
          <w:tcPr>
            <w:tcW w:w="1850" w:type="dxa"/>
            <w:tcBorders>
              <w:top w:val="nil"/>
              <w:left w:val="nil"/>
              <w:bottom w:val="nil"/>
              <w:right w:val="nil"/>
            </w:tcBorders>
          </w:tcPr>
          <w:p w14:paraId="74A7BA14"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[.010, .126]</w:t>
            </w:r>
          </w:p>
        </w:tc>
        <w:tc>
          <w:tcPr>
            <w:tcW w:w="1477" w:type="dxa"/>
            <w:tcBorders>
              <w:top w:val="nil"/>
              <w:left w:val="nil"/>
              <w:bottom w:val="nil"/>
              <w:right w:val="nil"/>
            </w:tcBorders>
          </w:tcPr>
          <w:p w14:paraId="619A961D"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Y</w:t>
            </w:r>
          </w:p>
        </w:tc>
      </w:tr>
      <w:tr w:rsidR="00105215" w:rsidRPr="0018266B" w14:paraId="4081A969" w14:textId="77777777" w:rsidTr="006B576A">
        <w:tc>
          <w:tcPr>
            <w:tcW w:w="9360" w:type="dxa"/>
            <w:gridSpan w:val="5"/>
            <w:tcBorders>
              <w:top w:val="nil"/>
              <w:left w:val="nil"/>
              <w:bottom w:val="nil"/>
              <w:right w:val="nil"/>
            </w:tcBorders>
          </w:tcPr>
          <w:p w14:paraId="2B2EE130" w14:textId="77777777" w:rsidR="00105215" w:rsidRPr="0018266B" w:rsidRDefault="00105215" w:rsidP="00CF4514">
            <w:pPr>
              <w:spacing w:beforeLines="50" w:before="120" w:after="0" w:line="480" w:lineRule="auto"/>
              <w:rPr>
                <w:rFonts w:ascii="Times New Roman" w:hAnsi="Times New Roman" w:cs="Times New Roman"/>
                <w:b/>
                <w:sz w:val="24"/>
                <w:szCs w:val="24"/>
              </w:rPr>
            </w:pPr>
            <w:r w:rsidRPr="0018266B">
              <w:rPr>
                <w:rFonts w:ascii="Times New Roman" w:hAnsi="Times New Roman" w:cs="Times New Roman"/>
                <w:b/>
                <w:sz w:val="24"/>
                <w:szCs w:val="24"/>
              </w:rPr>
              <w:t>I</w:t>
            </w:r>
            <w:r w:rsidRPr="0018266B">
              <w:rPr>
                <w:rFonts w:ascii="Times New Roman" w:hAnsi="Times New Roman" w:cs="Times New Roman"/>
                <w:b/>
                <w:sz w:val="24"/>
                <w:szCs w:val="24"/>
                <w:lang w:eastAsia="zh-TW"/>
              </w:rPr>
              <w:t xml:space="preserve">ndependent </w:t>
            </w:r>
            <w:r w:rsidRPr="0018266B">
              <w:rPr>
                <w:rFonts w:ascii="Times New Roman" w:hAnsi="Times New Roman" w:cs="Times New Roman"/>
                <w:b/>
                <w:sz w:val="24"/>
                <w:szCs w:val="24"/>
              </w:rPr>
              <w:t>V</w:t>
            </w:r>
            <w:r w:rsidRPr="0018266B">
              <w:rPr>
                <w:rFonts w:ascii="Times New Roman" w:hAnsi="Times New Roman" w:cs="Times New Roman"/>
                <w:b/>
                <w:sz w:val="24"/>
                <w:szCs w:val="24"/>
                <w:lang w:eastAsia="zh-TW"/>
              </w:rPr>
              <w:t>ariable</w:t>
            </w:r>
            <w:r w:rsidRPr="0018266B">
              <w:rPr>
                <w:rFonts w:ascii="Times New Roman" w:hAnsi="Times New Roman" w:cs="Times New Roman"/>
                <w:b/>
                <w:sz w:val="24"/>
                <w:szCs w:val="24"/>
              </w:rPr>
              <w:t>:</w:t>
            </w:r>
            <w:r w:rsidRPr="0018266B">
              <w:rPr>
                <w:rFonts w:ascii="Times New Roman" w:hAnsi="Times New Roman" w:cs="Times New Roman"/>
                <w:b/>
                <w:sz w:val="24"/>
                <w:szCs w:val="24"/>
                <w:lang w:eastAsia="zh-TW"/>
              </w:rPr>
              <w:t xml:space="preserve"> </w:t>
            </w:r>
            <w:r w:rsidRPr="0018266B">
              <w:rPr>
                <w:rFonts w:ascii="Times New Roman" w:hAnsi="Times New Roman" w:cs="Times New Roman"/>
                <w:b/>
                <w:sz w:val="24"/>
                <w:szCs w:val="24"/>
              </w:rPr>
              <w:t>Responsibility,</w:t>
            </w:r>
            <w:r w:rsidRPr="0018266B">
              <w:rPr>
                <w:rFonts w:ascii="Times New Roman" w:hAnsi="Times New Roman" w:cs="Times New Roman"/>
                <w:b/>
                <w:sz w:val="24"/>
                <w:szCs w:val="24"/>
                <w:lang w:eastAsia="zh-TW"/>
              </w:rPr>
              <w:t xml:space="preserve"> </w:t>
            </w:r>
            <w:r w:rsidRPr="0018266B">
              <w:rPr>
                <w:rFonts w:ascii="Times New Roman" w:hAnsi="Times New Roman" w:cs="Times New Roman"/>
                <w:b/>
                <w:sz w:val="24"/>
                <w:szCs w:val="24"/>
              </w:rPr>
              <w:t xml:space="preserve"> Condition: Negative Framing</w:t>
            </w:r>
          </w:p>
        </w:tc>
      </w:tr>
      <w:tr w:rsidR="00105215" w:rsidRPr="0018266B" w14:paraId="495943D2" w14:textId="77777777" w:rsidTr="006B576A">
        <w:tc>
          <w:tcPr>
            <w:tcW w:w="2878" w:type="dxa"/>
            <w:tcBorders>
              <w:top w:val="nil"/>
              <w:left w:val="nil"/>
              <w:bottom w:val="nil"/>
              <w:right w:val="nil"/>
            </w:tcBorders>
            <w:vAlign w:val="center"/>
          </w:tcPr>
          <w:p w14:paraId="494CE9C0" w14:textId="77777777" w:rsidR="00105215" w:rsidRPr="0018266B" w:rsidRDefault="00105215" w:rsidP="00CF4514">
            <w:pPr>
              <w:spacing w:beforeLines="50" w:before="120" w:after="0" w:line="480" w:lineRule="auto"/>
              <w:jc w:val="both"/>
              <w:rPr>
                <w:rFonts w:ascii="Times New Roman" w:hAnsi="Times New Roman" w:cs="Times New Roman"/>
                <w:sz w:val="24"/>
                <w:szCs w:val="24"/>
              </w:rPr>
            </w:pPr>
            <w:r w:rsidRPr="0018266B">
              <w:rPr>
                <w:rFonts w:ascii="Times New Roman" w:hAnsi="Times New Roman" w:cs="Times New Roman"/>
                <w:sz w:val="24"/>
                <w:szCs w:val="24"/>
              </w:rPr>
              <w:t>ACC</w:t>
            </w:r>
          </w:p>
        </w:tc>
        <w:tc>
          <w:tcPr>
            <w:tcW w:w="1867" w:type="dxa"/>
            <w:tcBorders>
              <w:top w:val="nil"/>
              <w:left w:val="nil"/>
              <w:bottom w:val="nil"/>
              <w:right w:val="nil"/>
            </w:tcBorders>
          </w:tcPr>
          <w:p w14:paraId="26B044F7"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-.003</w:t>
            </w:r>
          </w:p>
        </w:tc>
        <w:tc>
          <w:tcPr>
            <w:tcW w:w="1288" w:type="dxa"/>
            <w:tcBorders>
              <w:top w:val="nil"/>
              <w:left w:val="nil"/>
              <w:bottom w:val="nil"/>
              <w:right w:val="nil"/>
            </w:tcBorders>
          </w:tcPr>
          <w:p w14:paraId="535285E1"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.012</w:t>
            </w:r>
          </w:p>
        </w:tc>
        <w:tc>
          <w:tcPr>
            <w:tcW w:w="1850" w:type="dxa"/>
            <w:tcBorders>
              <w:top w:val="nil"/>
              <w:left w:val="nil"/>
              <w:bottom w:val="nil"/>
              <w:right w:val="nil"/>
            </w:tcBorders>
          </w:tcPr>
          <w:p w14:paraId="1FE6F3E3"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[-.028, .023]</w:t>
            </w:r>
          </w:p>
        </w:tc>
        <w:tc>
          <w:tcPr>
            <w:tcW w:w="1477" w:type="dxa"/>
            <w:tcBorders>
              <w:top w:val="nil"/>
              <w:left w:val="nil"/>
              <w:bottom w:val="nil"/>
              <w:right w:val="nil"/>
            </w:tcBorders>
          </w:tcPr>
          <w:p w14:paraId="7A271B8F"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19EA8D16" w14:textId="77777777" w:rsidTr="006B576A">
        <w:tc>
          <w:tcPr>
            <w:tcW w:w="2878" w:type="dxa"/>
            <w:tcBorders>
              <w:top w:val="nil"/>
              <w:left w:val="nil"/>
              <w:bottom w:val="nil"/>
              <w:right w:val="nil"/>
            </w:tcBorders>
          </w:tcPr>
          <w:p w14:paraId="008BA756"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Cingulate Gyrus</w:t>
            </w:r>
          </w:p>
        </w:tc>
        <w:tc>
          <w:tcPr>
            <w:tcW w:w="1867" w:type="dxa"/>
            <w:tcBorders>
              <w:top w:val="nil"/>
              <w:left w:val="nil"/>
              <w:bottom w:val="nil"/>
              <w:right w:val="nil"/>
            </w:tcBorders>
          </w:tcPr>
          <w:p w14:paraId="089F2BC5"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-.034</w:t>
            </w:r>
          </w:p>
        </w:tc>
        <w:tc>
          <w:tcPr>
            <w:tcW w:w="1288" w:type="dxa"/>
            <w:tcBorders>
              <w:top w:val="nil"/>
              <w:left w:val="nil"/>
              <w:bottom w:val="nil"/>
              <w:right w:val="nil"/>
            </w:tcBorders>
          </w:tcPr>
          <w:p w14:paraId="5D5EC768"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.031</w:t>
            </w:r>
          </w:p>
        </w:tc>
        <w:tc>
          <w:tcPr>
            <w:tcW w:w="1850" w:type="dxa"/>
            <w:tcBorders>
              <w:top w:val="nil"/>
              <w:left w:val="nil"/>
              <w:bottom w:val="nil"/>
              <w:right w:val="nil"/>
            </w:tcBorders>
          </w:tcPr>
          <w:p w14:paraId="1814D7E2"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[-.112, .007]</w:t>
            </w:r>
          </w:p>
        </w:tc>
        <w:tc>
          <w:tcPr>
            <w:tcW w:w="1477" w:type="dxa"/>
            <w:tcBorders>
              <w:top w:val="nil"/>
              <w:left w:val="nil"/>
              <w:bottom w:val="nil"/>
              <w:right w:val="nil"/>
            </w:tcBorders>
          </w:tcPr>
          <w:p w14:paraId="72AAB4E4"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3F69FEA9" w14:textId="77777777" w:rsidTr="006B576A">
        <w:tc>
          <w:tcPr>
            <w:tcW w:w="2878" w:type="dxa"/>
            <w:tcBorders>
              <w:top w:val="nil"/>
              <w:left w:val="nil"/>
              <w:bottom w:val="nil"/>
              <w:right w:val="nil"/>
            </w:tcBorders>
          </w:tcPr>
          <w:p w14:paraId="56333B04"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Insula</w:t>
            </w:r>
          </w:p>
        </w:tc>
        <w:tc>
          <w:tcPr>
            <w:tcW w:w="1867" w:type="dxa"/>
            <w:tcBorders>
              <w:top w:val="nil"/>
              <w:left w:val="nil"/>
              <w:bottom w:val="nil"/>
              <w:right w:val="nil"/>
            </w:tcBorders>
          </w:tcPr>
          <w:p w14:paraId="066BE0DF"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-.007</w:t>
            </w:r>
          </w:p>
        </w:tc>
        <w:tc>
          <w:tcPr>
            <w:tcW w:w="1288" w:type="dxa"/>
            <w:tcBorders>
              <w:top w:val="nil"/>
              <w:left w:val="nil"/>
              <w:bottom w:val="nil"/>
              <w:right w:val="nil"/>
            </w:tcBorders>
          </w:tcPr>
          <w:p w14:paraId="739E8B5F"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.019</w:t>
            </w:r>
          </w:p>
        </w:tc>
        <w:tc>
          <w:tcPr>
            <w:tcW w:w="1850" w:type="dxa"/>
            <w:tcBorders>
              <w:top w:val="nil"/>
              <w:left w:val="nil"/>
              <w:bottom w:val="nil"/>
              <w:right w:val="nil"/>
            </w:tcBorders>
          </w:tcPr>
          <w:p w14:paraId="2455BCD7"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[-.062, .009]</w:t>
            </w:r>
          </w:p>
        </w:tc>
        <w:tc>
          <w:tcPr>
            <w:tcW w:w="1477" w:type="dxa"/>
            <w:tcBorders>
              <w:top w:val="nil"/>
              <w:left w:val="nil"/>
              <w:bottom w:val="nil"/>
              <w:right w:val="nil"/>
            </w:tcBorders>
          </w:tcPr>
          <w:p w14:paraId="083A4B5E"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0D880B55" w14:textId="77777777" w:rsidTr="006B576A">
        <w:tc>
          <w:tcPr>
            <w:tcW w:w="2878" w:type="dxa"/>
            <w:tcBorders>
              <w:top w:val="nil"/>
              <w:left w:val="nil"/>
              <w:bottom w:val="nil"/>
              <w:right w:val="nil"/>
            </w:tcBorders>
          </w:tcPr>
          <w:p w14:paraId="605B64FF"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Precuneus</w:t>
            </w:r>
          </w:p>
        </w:tc>
        <w:tc>
          <w:tcPr>
            <w:tcW w:w="1867" w:type="dxa"/>
            <w:tcBorders>
              <w:top w:val="nil"/>
              <w:left w:val="nil"/>
              <w:bottom w:val="nil"/>
              <w:right w:val="nil"/>
            </w:tcBorders>
          </w:tcPr>
          <w:p w14:paraId="2D3E6F0B"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-.013</w:t>
            </w:r>
          </w:p>
        </w:tc>
        <w:tc>
          <w:tcPr>
            <w:tcW w:w="1288" w:type="dxa"/>
            <w:tcBorders>
              <w:top w:val="nil"/>
              <w:left w:val="nil"/>
              <w:bottom w:val="nil"/>
              <w:right w:val="nil"/>
            </w:tcBorders>
          </w:tcPr>
          <w:p w14:paraId="4F36BBC2"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.019</w:t>
            </w:r>
          </w:p>
        </w:tc>
        <w:tc>
          <w:tcPr>
            <w:tcW w:w="1850" w:type="dxa"/>
            <w:tcBorders>
              <w:top w:val="nil"/>
              <w:left w:val="nil"/>
              <w:bottom w:val="nil"/>
              <w:right w:val="nil"/>
            </w:tcBorders>
          </w:tcPr>
          <w:p w14:paraId="01CDD540"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[-.065, .011]</w:t>
            </w:r>
          </w:p>
        </w:tc>
        <w:tc>
          <w:tcPr>
            <w:tcW w:w="1477" w:type="dxa"/>
            <w:tcBorders>
              <w:top w:val="nil"/>
              <w:left w:val="nil"/>
              <w:bottom w:val="nil"/>
              <w:right w:val="nil"/>
            </w:tcBorders>
          </w:tcPr>
          <w:p w14:paraId="507AAE93"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r w:rsidR="00105215" w:rsidRPr="0018266B" w14:paraId="70670950" w14:textId="77777777" w:rsidTr="006B576A">
        <w:tc>
          <w:tcPr>
            <w:tcW w:w="2878" w:type="dxa"/>
            <w:tcBorders>
              <w:top w:val="nil"/>
              <w:left w:val="nil"/>
              <w:bottom w:val="nil"/>
              <w:right w:val="nil"/>
            </w:tcBorders>
            <w:vAlign w:val="center"/>
          </w:tcPr>
          <w:p w14:paraId="372782C3"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Inferior Frontal Gyrus</w:t>
            </w:r>
          </w:p>
        </w:tc>
        <w:tc>
          <w:tcPr>
            <w:tcW w:w="1867" w:type="dxa"/>
            <w:tcBorders>
              <w:top w:val="nil"/>
              <w:left w:val="nil"/>
              <w:bottom w:val="nil"/>
              <w:right w:val="nil"/>
            </w:tcBorders>
          </w:tcPr>
          <w:p w14:paraId="01D0463D"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-.053</w:t>
            </w:r>
          </w:p>
        </w:tc>
        <w:tc>
          <w:tcPr>
            <w:tcW w:w="1288" w:type="dxa"/>
            <w:tcBorders>
              <w:top w:val="nil"/>
              <w:left w:val="nil"/>
              <w:bottom w:val="nil"/>
              <w:right w:val="nil"/>
            </w:tcBorders>
          </w:tcPr>
          <w:p w14:paraId="2E234C02"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.029</w:t>
            </w:r>
          </w:p>
        </w:tc>
        <w:tc>
          <w:tcPr>
            <w:tcW w:w="1850" w:type="dxa"/>
            <w:tcBorders>
              <w:top w:val="nil"/>
              <w:left w:val="nil"/>
              <w:bottom w:val="nil"/>
              <w:right w:val="nil"/>
            </w:tcBorders>
          </w:tcPr>
          <w:p w14:paraId="1B27A4E6"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[-.113, -.005]</w:t>
            </w:r>
          </w:p>
        </w:tc>
        <w:tc>
          <w:tcPr>
            <w:tcW w:w="1477" w:type="dxa"/>
            <w:tcBorders>
              <w:top w:val="nil"/>
              <w:left w:val="nil"/>
              <w:bottom w:val="nil"/>
              <w:right w:val="nil"/>
            </w:tcBorders>
          </w:tcPr>
          <w:p w14:paraId="5AEDD090"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Y</w:t>
            </w:r>
          </w:p>
        </w:tc>
      </w:tr>
      <w:tr w:rsidR="00105215" w:rsidRPr="0018266B" w14:paraId="1C593871" w14:textId="77777777" w:rsidTr="006B576A">
        <w:tc>
          <w:tcPr>
            <w:tcW w:w="2878" w:type="dxa"/>
            <w:tcBorders>
              <w:top w:val="nil"/>
              <w:left w:val="nil"/>
              <w:bottom w:val="single" w:sz="12" w:space="0" w:color="auto"/>
              <w:right w:val="nil"/>
            </w:tcBorders>
            <w:vAlign w:val="center"/>
          </w:tcPr>
          <w:p w14:paraId="3BDD3C92" w14:textId="77777777" w:rsidR="00105215" w:rsidRPr="0018266B" w:rsidRDefault="00105215" w:rsidP="00CF4514">
            <w:pPr>
              <w:spacing w:beforeLines="50" w:before="120" w:after="0" w:line="480" w:lineRule="auto"/>
              <w:rPr>
                <w:rFonts w:ascii="Times New Roman" w:hAnsi="Times New Roman" w:cs="Times New Roman"/>
                <w:sz w:val="24"/>
                <w:szCs w:val="24"/>
              </w:rPr>
            </w:pPr>
            <w:r w:rsidRPr="0018266B">
              <w:rPr>
                <w:rFonts w:ascii="Times New Roman" w:hAnsi="Times New Roman" w:cs="Times New Roman"/>
                <w:sz w:val="24"/>
                <w:szCs w:val="24"/>
              </w:rPr>
              <w:t>Superior Frontal Gyrus</w:t>
            </w:r>
          </w:p>
        </w:tc>
        <w:tc>
          <w:tcPr>
            <w:tcW w:w="1867" w:type="dxa"/>
            <w:tcBorders>
              <w:top w:val="nil"/>
              <w:left w:val="nil"/>
              <w:bottom w:val="single" w:sz="12" w:space="0" w:color="auto"/>
              <w:right w:val="nil"/>
            </w:tcBorders>
          </w:tcPr>
          <w:p w14:paraId="31698648" w14:textId="77777777" w:rsidR="00105215" w:rsidRPr="0018266B" w:rsidRDefault="00105215" w:rsidP="00CF4514">
            <w:pPr>
              <w:spacing w:beforeLines="50" w:before="120" w:after="0" w:line="480" w:lineRule="auto"/>
              <w:ind w:rightChars="80" w:right="176"/>
              <w:jc w:val="center"/>
              <w:rPr>
                <w:rFonts w:ascii="Times New Roman" w:hAnsi="Times New Roman" w:cs="Times New Roman"/>
                <w:sz w:val="24"/>
                <w:szCs w:val="24"/>
              </w:rPr>
            </w:pPr>
            <w:r w:rsidRPr="0018266B">
              <w:rPr>
                <w:rFonts w:ascii="Times New Roman" w:hAnsi="Times New Roman" w:cs="Times New Roman"/>
                <w:sz w:val="24"/>
                <w:szCs w:val="24"/>
              </w:rPr>
              <w:t>-.027</w:t>
            </w:r>
          </w:p>
        </w:tc>
        <w:tc>
          <w:tcPr>
            <w:tcW w:w="1288" w:type="dxa"/>
            <w:tcBorders>
              <w:top w:val="nil"/>
              <w:left w:val="nil"/>
              <w:bottom w:val="single" w:sz="12" w:space="0" w:color="auto"/>
              <w:right w:val="nil"/>
            </w:tcBorders>
          </w:tcPr>
          <w:p w14:paraId="38513872"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.030</w:t>
            </w:r>
          </w:p>
        </w:tc>
        <w:tc>
          <w:tcPr>
            <w:tcW w:w="1850" w:type="dxa"/>
            <w:tcBorders>
              <w:top w:val="nil"/>
              <w:left w:val="nil"/>
              <w:bottom w:val="single" w:sz="12" w:space="0" w:color="auto"/>
              <w:right w:val="nil"/>
            </w:tcBorders>
          </w:tcPr>
          <w:p w14:paraId="1EEF4169" w14:textId="77777777" w:rsidR="00105215" w:rsidRPr="0018266B" w:rsidRDefault="00105215" w:rsidP="00CF4514">
            <w:pPr>
              <w:spacing w:beforeLines="50" w:before="120" w:after="0" w:line="480" w:lineRule="auto"/>
              <w:jc w:val="center"/>
              <w:rPr>
                <w:rFonts w:ascii="Times New Roman" w:hAnsi="Times New Roman" w:cs="Times New Roman"/>
                <w:sz w:val="24"/>
                <w:szCs w:val="24"/>
              </w:rPr>
            </w:pPr>
            <w:r w:rsidRPr="0018266B">
              <w:rPr>
                <w:rFonts w:ascii="Times New Roman" w:hAnsi="Times New Roman" w:cs="Times New Roman"/>
                <w:sz w:val="24"/>
                <w:szCs w:val="24"/>
              </w:rPr>
              <w:t>[-.082, .039]</w:t>
            </w:r>
          </w:p>
        </w:tc>
        <w:tc>
          <w:tcPr>
            <w:tcW w:w="1477" w:type="dxa"/>
            <w:tcBorders>
              <w:top w:val="nil"/>
              <w:left w:val="nil"/>
              <w:bottom w:val="single" w:sz="12" w:space="0" w:color="auto"/>
              <w:right w:val="nil"/>
            </w:tcBorders>
          </w:tcPr>
          <w:p w14:paraId="5BAD245F" w14:textId="77777777" w:rsidR="00105215" w:rsidRPr="0018266B" w:rsidRDefault="00105215" w:rsidP="00CF4514">
            <w:pPr>
              <w:spacing w:beforeLines="50" w:before="120" w:after="0" w:line="480" w:lineRule="auto"/>
              <w:jc w:val="center"/>
              <w:rPr>
                <w:rFonts w:ascii="Times New Roman" w:hAnsi="Times New Roman" w:cs="Times New Roman"/>
                <w:sz w:val="24"/>
                <w:szCs w:val="24"/>
                <w:lang w:eastAsia="zh-TW"/>
              </w:rPr>
            </w:pPr>
            <w:r w:rsidRPr="0018266B">
              <w:rPr>
                <w:rFonts w:ascii="Times New Roman" w:hAnsi="Times New Roman" w:cs="Times New Roman"/>
                <w:sz w:val="24"/>
                <w:szCs w:val="24"/>
                <w:lang w:eastAsia="zh-TW"/>
              </w:rPr>
              <w:t>N</w:t>
            </w:r>
          </w:p>
        </w:tc>
      </w:tr>
    </w:tbl>
    <w:p w14:paraId="3FF2141F" w14:textId="64566240" w:rsidR="00105215" w:rsidRDefault="00105215" w:rsidP="00BE37C9">
      <w:pPr>
        <w:pStyle w:val="text"/>
        <w:spacing w:line="360" w:lineRule="auto"/>
        <w:ind w:firstLineChars="0" w:firstLine="0"/>
        <w:rPr>
          <w:lang w:eastAsia="zh-TW"/>
        </w:rPr>
      </w:pPr>
      <w:r w:rsidRPr="00F5147B">
        <w:rPr>
          <w:rFonts w:hint="eastAsia"/>
          <w:i/>
          <w:lang w:eastAsia="zh-TW"/>
        </w:rPr>
        <w:t>Note</w:t>
      </w:r>
      <w:r>
        <w:rPr>
          <w:rFonts w:hint="eastAsia"/>
          <w:lang w:eastAsia="zh-TW"/>
        </w:rPr>
        <w:t>. The mediation effect is significant if the CI does not include zero.</w:t>
      </w:r>
    </w:p>
    <w:sectPr w:rsidR="00105215" w:rsidSect="00920E94">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A13A13" w14:textId="77777777" w:rsidR="008C42C6" w:rsidRDefault="008C42C6" w:rsidP="003906CF">
      <w:pPr>
        <w:spacing w:after="0" w:line="240" w:lineRule="auto"/>
      </w:pPr>
      <w:r>
        <w:separator/>
      </w:r>
    </w:p>
  </w:endnote>
  <w:endnote w:type="continuationSeparator" w:id="0">
    <w:p w14:paraId="4FE02AAA" w14:textId="77777777" w:rsidR="008C42C6" w:rsidRDefault="008C42C6" w:rsidP="003906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205ED5" w14:textId="77777777" w:rsidR="008C42C6" w:rsidRDefault="008C42C6" w:rsidP="003906CF">
      <w:pPr>
        <w:spacing w:after="0" w:line="240" w:lineRule="auto"/>
      </w:pPr>
      <w:r>
        <w:separator/>
      </w:r>
    </w:p>
  </w:footnote>
  <w:footnote w:type="continuationSeparator" w:id="0">
    <w:p w14:paraId="59A5A6A9" w14:textId="77777777" w:rsidR="008C42C6" w:rsidRDefault="008C42C6" w:rsidP="003906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F9BC86" w14:textId="108CE5E3" w:rsidR="00911204" w:rsidRPr="007D19F9" w:rsidRDefault="00911204" w:rsidP="007C6EB3">
    <w:pPr>
      <w:pStyle w:val="ae"/>
      <w:tabs>
        <w:tab w:val="clear" w:pos="8306"/>
        <w:tab w:val="right" w:pos="9214"/>
      </w:tabs>
      <w:rPr>
        <w:rFonts w:ascii="Times New Roman" w:hAnsi="Times New Roman"/>
        <w:sz w:val="24"/>
        <w:lang w:eastAsia="zh-TW"/>
      </w:rPr>
    </w:pPr>
    <w:r w:rsidRPr="007D19F9">
      <w:rPr>
        <w:rFonts w:ascii="Times New Roman" w:hAnsi="Times New Roman"/>
        <w:sz w:val="24"/>
      </w:rPr>
      <w:t>NEURAL CORRELATES OF DECISION ESCALATION</w:t>
    </w:r>
    <w:r w:rsidRPr="007D19F9">
      <w:rPr>
        <w:rFonts w:ascii="Times New Roman" w:hAnsi="Times New Roman" w:hint="eastAsia"/>
        <w:caps/>
        <w:sz w:val="24"/>
        <w:lang w:eastAsia="zh-TW"/>
      </w:rPr>
      <w:tab/>
    </w:r>
    <w:r w:rsidRPr="007D19F9">
      <w:rPr>
        <w:rFonts w:ascii="Times New Roman" w:hAnsi="Times New Roman"/>
        <w:caps/>
        <w:sz w:val="24"/>
        <w:lang w:eastAsia="zh-TW"/>
      </w:rPr>
      <w:fldChar w:fldCharType="begin"/>
    </w:r>
    <w:r w:rsidRPr="007D19F9">
      <w:rPr>
        <w:rFonts w:ascii="Times New Roman" w:hAnsi="Times New Roman"/>
        <w:caps/>
        <w:sz w:val="24"/>
        <w:lang w:eastAsia="zh-TW"/>
      </w:rPr>
      <w:instrText>PAGE   \* MERGEFORMAT</w:instrText>
    </w:r>
    <w:r w:rsidRPr="007D19F9">
      <w:rPr>
        <w:rFonts w:ascii="Times New Roman" w:hAnsi="Times New Roman"/>
        <w:caps/>
        <w:sz w:val="24"/>
        <w:lang w:eastAsia="zh-TW"/>
      </w:rPr>
      <w:fldChar w:fldCharType="separate"/>
    </w:r>
    <w:r w:rsidR="004C7D0B">
      <w:rPr>
        <w:rFonts w:ascii="Times New Roman" w:hAnsi="Times New Roman"/>
        <w:caps/>
        <w:noProof/>
        <w:sz w:val="24"/>
      </w:rPr>
      <w:t>3</w:t>
    </w:r>
    <w:r w:rsidRPr="007D19F9">
      <w:rPr>
        <w:rFonts w:ascii="Times New Roman" w:hAnsi="Times New Roman"/>
        <w:caps/>
        <w:sz w:val="24"/>
        <w:lang w:eastAsia="zh-TW"/>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181451" w14:textId="2105BA99" w:rsidR="00911204" w:rsidRPr="007D19F9" w:rsidRDefault="00911204" w:rsidP="00920E94">
    <w:pPr>
      <w:pStyle w:val="ae"/>
      <w:tabs>
        <w:tab w:val="clear" w:pos="8306"/>
        <w:tab w:val="right" w:pos="9214"/>
      </w:tabs>
      <w:rPr>
        <w:sz w:val="24"/>
      </w:rPr>
    </w:pPr>
    <w:r w:rsidRPr="007D19F9">
      <w:rPr>
        <w:rFonts w:ascii="Times New Roman" w:hAnsi="Times New Roman" w:hint="eastAsia"/>
        <w:sz w:val="24"/>
        <w:lang w:eastAsia="zh-TW"/>
      </w:rPr>
      <w:t xml:space="preserve">Running Head: </w:t>
    </w:r>
    <w:r w:rsidRPr="007D19F9">
      <w:rPr>
        <w:rFonts w:ascii="Times New Roman" w:hAnsi="Times New Roman"/>
        <w:caps/>
        <w:sz w:val="24"/>
        <w:lang w:eastAsia="zh-TW"/>
      </w:rPr>
      <w:t>Neural correlates</w:t>
    </w:r>
    <w:r w:rsidRPr="007D19F9">
      <w:rPr>
        <w:rFonts w:ascii="Times New Roman" w:hAnsi="Times New Roman"/>
        <w:caps/>
        <w:sz w:val="24"/>
      </w:rPr>
      <w:t xml:space="preserve"> of Decision Escalation</w:t>
    </w:r>
    <w:r w:rsidRPr="007D19F9">
      <w:rPr>
        <w:rFonts w:ascii="Times New Roman" w:hAnsi="Times New Roman" w:hint="eastAsia"/>
        <w:caps/>
        <w:sz w:val="24"/>
        <w:lang w:eastAsia="zh-TW"/>
      </w:rPr>
      <w:tab/>
    </w:r>
    <w:r w:rsidRPr="007D19F9">
      <w:rPr>
        <w:rFonts w:ascii="Times New Roman" w:hAnsi="Times New Roman"/>
        <w:caps/>
        <w:sz w:val="24"/>
        <w:lang w:eastAsia="zh-TW"/>
      </w:rPr>
      <w:fldChar w:fldCharType="begin"/>
    </w:r>
    <w:r w:rsidRPr="007D19F9">
      <w:rPr>
        <w:rFonts w:ascii="Times New Roman" w:hAnsi="Times New Roman"/>
        <w:caps/>
        <w:sz w:val="24"/>
        <w:lang w:eastAsia="zh-TW"/>
      </w:rPr>
      <w:instrText>PAGE   \* MERGEFORMAT</w:instrText>
    </w:r>
    <w:r w:rsidRPr="007D19F9">
      <w:rPr>
        <w:rFonts w:ascii="Times New Roman" w:hAnsi="Times New Roman"/>
        <w:caps/>
        <w:sz w:val="24"/>
        <w:lang w:eastAsia="zh-TW"/>
      </w:rPr>
      <w:fldChar w:fldCharType="separate"/>
    </w:r>
    <w:r w:rsidR="004C7D0B">
      <w:rPr>
        <w:rFonts w:ascii="Times New Roman" w:hAnsi="Times New Roman"/>
        <w:caps/>
        <w:noProof/>
        <w:sz w:val="24"/>
      </w:rPr>
      <w:t>1</w:t>
    </w:r>
    <w:r w:rsidRPr="007D19F9">
      <w:rPr>
        <w:rFonts w:ascii="Times New Roman" w:hAnsi="Times New Roman"/>
        <w:caps/>
        <w:sz w:val="24"/>
        <w:lang w:eastAsia="zh-TW"/>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31593C"/>
    <w:multiLevelType w:val="hybridMultilevel"/>
    <w:tmpl w:val="4C76CC06"/>
    <w:lvl w:ilvl="0" w:tplc="E18C4F30">
      <w:numFmt w:val="bullet"/>
      <w:lvlText w:val=""/>
      <w:lvlJc w:val="left"/>
      <w:pPr>
        <w:ind w:left="720" w:hanging="360"/>
      </w:pPr>
      <w:rPr>
        <w:rFonts w:ascii="Wingdings" w:eastAsiaTheme="majorEastAsia" w:hAnsi="Wingdings" w:cs="Times New Roman"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 w15:restartNumberingAfterBreak="0">
    <w:nsid w:val="423C40A3"/>
    <w:multiLevelType w:val="hybridMultilevel"/>
    <w:tmpl w:val="13061032"/>
    <w:lvl w:ilvl="0" w:tplc="CD2EF5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133AFE"/>
    <w:multiLevelType w:val="hybridMultilevel"/>
    <w:tmpl w:val="E910A1C8"/>
    <w:lvl w:ilvl="0" w:tplc="1A603B9E">
      <w:start w:val="1"/>
      <w:numFmt w:val="bullet"/>
      <w:lvlText w:val=""/>
      <w:lvlJc w:val="left"/>
      <w:pPr>
        <w:tabs>
          <w:tab w:val="num" w:pos="720"/>
        </w:tabs>
        <w:ind w:left="720" w:hanging="360"/>
      </w:pPr>
      <w:rPr>
        <w:rFonts w:ascii="Wingdings 2" w:hAnsi="Wingdings 2" w:hint="default"/>
      </w:rPr>
    </w:lvl>
    <w:lvl w:ilvl="1" w:tplc="AACA99EA">
      <w:start w:val="1"/>
      <w:numFmt w:val="bullet"/>
      <w:lvlText w:val=""/>
      <w:lvlJc w:val="left"/>
      <w:pPr>
        <w:tabs>
          <w:tab w:val="num" w:pos="1440"/>
        </w:tabs>
        <w:ind w:left="1440" w:hanging="360"/>
      </w:pPr>
      <w:rPr>
        <w:rFonts w:ascii="Wingdings 2" w:hAnsi="Wingdings 2" w:hint="default"/>
      </w:rPr>
    </w:lvl>
    <w:lvl w:ilvl="2" w:tplc="1A4AD8F2" w:tentative="1">
      <w:start w:val="1"/>
      <w:numFmt w:val="bullet"/>
      <w:lvlText w:val=""/>
      <w:lvlJc w:val="left"/>
      <w:pPr>
        <w:tabs>
          <w:tab w:val="num" w:pos="2160"/>
        </w:tabs>
        <w:ind w:left="2160" w:hanging="360"/>
      </w:pPr>
      <w:rPr>
        <w:rFonts w:ascii="Wingdings 2" w:hAnsi="Wingdings 2" w:hint="default"/>
      </w:rPr>
    </w:lvl>
    <w:lvl w:ilvl="3" w:tplc="58344260" w:tentative="1">
      <w:start w:val="1"/>
      <w:numFmt w:val="bullet"/>
      <w:lvlText w:val=""/>
      <w:lvlJc w:val="left"/>
      <w:pPr>
        <w:tabs>
          <w:tab w:val="num" w:pos="2880"/>
        </w:tabs>
        <w:ind w:left="2880" w:hanging="360"/>
      </w:pPr>
      <w:rPr>
        <w:rFonts w:ascii="Wingdings 2" w:hAnsi="Wingdings 2" w:hint="default"/>
      </w:rPr>
    </w:lvl>
    <w:lvl w:ilvl="4" w:tplc="EE8AA92C" w:tentative="1">
      <w:start w:val="1"/>
      <w:numFmt w:val="bullet"/>
      <w:lvlText w:val=""/>
      <w:lvlJc w:val="left"/>
      <w:pPr>
        <w:tabs>
          <w:tab w:val="num" w:pos="3600"/>
        </w:tabs>
        <w:ind w:left="3600" w:hanging="360"/>
      </w:pPr>
      <w:rPr>
        <w:rFonts w:ascii="Wingdings 2" w:hAnsi="Wingdings 2" w:hint="default"/>
      </w:rPr>
    </w:lvl>
    <w:lvl w:ilvl="5" w:tplc="A9C2F948" w:tentative="1">
      <w:start w:val="1"/>
      <w:numFmt w:val="bullet"/>
      <w:lvlText w:val=""/>
      <w:lvlJc w:val="left"/>
      <w:pPr>
        <w:tabs>
          <w:tab w:val="num" w:pos="4320"/>
        </w:tabs>
        <w:ind w:left="4320" w:hanging="360"/>
      </w:pPr>
      <w:rPr>
        <w:rFonts w:ascii="Wingdings 2" w:hAnsi="Wingdings 2" w:hint="default"/>
      </w:rPr>
    </w:lvl>
    <w:lvl w:ilvl="6" w:tplc="C51C6FF0" w:tentative="1">
      <w:start w:val="1"/>
      <w:numFmt w:val="bullet"/>
      <w:lvlText w:val=""/>
      <w:lvlJc w:val="left"/>
      <w:pPr>
        <w:tabs>
          <w:tab w:val="num" w:pos="5040"/>
        </w:tabs>
        <w:ind w:left="5040" w:hanging="360"/>
      </w:pPr>
      <w:rPr>
        <w:rFonts w:ascii="Wingdings 2" w:hAnsi="Wingdings 2" w:hint="default"/>
      </w:rPr>
    </w:lvl>
    <w:lvl w:ilvl="7" w:tplc="E3ACE572" w:tentative="1">
      <w:start w:val="1"/>
      <w:numFmt w:val="bullet"/>
      <w:lvlText w:val=""/>
      <w:lvlJc w:val="left"/>
      <w:pPr>
        <w:tabs>
          <w:tab w:val="num" w:pos="5760"/>
        </w:tabs>
        <w:ind w:left="5760" w:hanging="360"/>
      </w:pPr>
      <w:rPr>
        <w:rFonts w:ascii="Wingdings 2" w:hAnsi="Wingdings 2" w:hint="default"/>
      </w:rPr>
    </w:lvl>
    <w:lvl w:ilvl="8" w:tplc="F2A8B0D6"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6ABA2169"/>
    <w:multiLevelType w:val="hybridMultilevel"/>
    <w:tmpl w:val="64B024D0"/>
    <w:lvl w:ilvl="0" w:tplc="5688FCFE">
      <w:numFmt w:val="bullet"/>
      <w:lvlText w:val=""/>
      <w:lvlJc w:val="left"/>
      <w:pPr>
        <w:ind w:left="360" w:hanging="360"/>
      </w:pPr>
      <w:rPr>
        <w:rFonts w:ascii="Wingdings" w:eastAsiaTheme="majorEastAsia"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719E162D"/>
    <w:multiLevelType w:val="hybridMultilevel"/>
    <w:tmpl w:val="6A4678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79153F7"/>
    <w:multiLevelType w:val="hybridMultilevel"/>
    <w:tmpl w:val="7D7A50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APA 6th updated 2017&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f2wtdftgzx9tzetsx3vexzy5esrfdvf5e5a&quot;&gt;References-Saved&lt;record-ids&gt;&lt;item&gt;3052&lt;/item&gt;&lt;item&gt;3894&lt;/item&gt;&lt;item&gt;4124&lt;/item&gt;&lt;item&gt;4125&lt;/item&gt;&lt;item&gt;4405&lt;/item&gt;&lt;item&gt;5087&lt;/item&gt;&lt;item&gt;5581&lt;/item&gt;&lt;item&gt;5771&lt;/item&gt;&lt;item&gt;5773&lt;/item&gt;&lt;item&gt;5775&lt;/item&gt;&lt;item&gt;5776&lt;/item&gt;&lt;item&gt;5961&lt;/item&gt;&lt;item&gt;7129&lt;/item&gt;&lt;item&gt;7357&lt;/item&gt;&lt;item&gt;7597&lt;/item&gt;&lt;item&gt;7598&lt;/item&gt;&lt;item&gt;7599&lt;/item&gt;&lt;item&gt;7600&lt;/item&gt;&lt;/record-ids&gt;&lt;/item&gt;&lt;/Libraries&gt;"/>
  </w:docVars>
  <w:rsids>
    <w:rsidRoot w:val="00BB492B"/>
    <w:rsid w:val="00011D96"/>
    <w:rsid w:val="000242BF"/>
    <w:rsid w:val="00054E3C"/>
    <w:rsid w:val="00064AF3"/>
    <w:rsid w:val="00073FCD"/>
    <w:rsid w:val="00074C45"/>
    <w:rsid w:val="00076B9D"/>
    <w:rsid w:val="00080663"/>
    <w:rsid w:val="000822C6"/>
    <w:rsid w:val="000841BF"/>
    <w:rsid w:val="000906F2"/>
    <w:rsid w:val="00095A52"/>
    <w:rsid w:val="000A4FF4"/>
    <w:rsid w:val="000D00E7"/>
    <w:rsid w:val="000E3A6C"/>
    <w:rsid w:val="00102990"/>
    <w:rsid w:val="00105215"/>
    <w:rsid w:val="001062C9"/>
    <w:rsid w:val="00113470"/>
    <w:rsid w:val="00114000"/>
    <w:rsid w:val="0011769B"/>
    <w:rsid w:val="00122F84"/>
    <w:rsid w:val="00123DD1"/>
    <w:rsid w:val="001310D0"/>
    <w:rsid w:val="00153BEE"/>
    <w:rsid w:val="001546A3"/>
    <w:rsid w:val="00164003"/>
    <w:rsid w:val="00166163"/>
    <w:rsid w:val="0017522D"/>
    <w:rsid w:val="001772BF"/>
    <w:rsid w:val="001809EA"/>
    <w:rsid w:val="0018266B"/>
    <w:rsid w:val="00184C24"/>
    <w:rsid w:val="00196985"/>
    <w:rsid w:val="001C04FF"/>
    <w:rsid w:val="001C3754"/>
    <w:rsid w:val="001C7908"/>
    <w:rsid w:val="001E511D"/>
    <w:rsid w:val="001F522D"/>
    <w:rsid w:val="00201B13"/>
    <w:rsid w:val="00213CFC"/>
    <w:rsid w:val="00225B6B"/>
    <w:rsid w:val="00250649"/>
    <w:rsid w:val="0025559D"/>
    <w:rsid w:val="00256307"/>
    <w:rsid w:val="00285221"/>
    <w:rsid w:val="00292550"/>
    <w:rsid w:val="0029257F"/>
    <w:rsid w:val="002A28AB"/>
    <w:rsid w:val="002A78A5"/>
    <w:rsid w:val="002B1257"/>
    <w:rsid w:val="002B5132"/>
    <w:rsid w:val="002D28C3"/>
    <w:rsid w:val="002D2E39"/>
    <w:rsid w:val="002D5755"/>
    <w:rsid w:val="002E4BF6"/>
    <w:rsid w:val="002F6F97"/>
    <w:rsid w:val="002F73D6"/>
    <w:rsid w:val="00311EC1"/>
    <w:rsid w:val="0032322B"/>
    <w:rsid w:val="00337753"/>
    <w:rsid w:val="00342AE5"/>
    <w:rsid w:val="00344A04"/>
    <w:rsid w:val="00347A77"/>
    <w:rsid w:val="00357A05"/>
    <w:rsid w:val="00365CA2"/>
    <w:rsid w:val="00376F63"/>
    <w:rsid w:val="00381D2D"/>
    <w:rsid w:val="003906CF"/>
    <w:rsid w:val="003A0508"/>
    <w:rsid w:val="003A2CB4"/>
    <w:rsid w:val="003A369B"/>
    <w:rsid w:val="003B4536"/>
    <w:rsid w:val="003B498D"/>
    <w:rsid w:val="003B4A32"/>
    <w:rsid w:val="003C07DA"/>
    <w:rsid w:val="003C528C"/>
    <w:rsid w:val="003D5994"/>
    <w:rsid w:val="003E6FCC"/>
    <w:rsid w:val="00404887"/>
    <w:rsid w:val="0041578B"/>
    <w:rsid w:val="0042310E"/>
    <w:rsid w:val="004364B1"/>
    <w:rsid w:val="00452FED"/>
    <w:rsid w:val="00453A75"/>
    <w:rsid w:val="00455955"/>
    <w:rsid w:val="00460A42"/>
    <w:rsid w:val="0047033E"/>
    <w:rsid w:val="004827BA"/>
    <w:rsid w:val="004A12C4"/>
    <w:rsid w:val="004B239C"/>
    <w:rsid w:val="004B4DED"/>
    <w:rsid w:val="004B7916"/>
    <w:rsid w:val="004C7D0B"/>
    <w:rsid w:val="004E4A70"/>
    <w:rsid w:val="004F2303"/>
    <w:rsid w:val="004F3757"/>
    <w:rsid w:val="005054D4"/>
    <w:rsid w:val="005118F0"/>
    <w:rsid w:val="00535D60"/>
    <w:rsid w:val="005653C7"/>
    <w:rsid w:val="005668CB"/>
    <w:rsid w:val="00572EE8"/>
    <w:rsid w:val="00576B42"/>
    <w:rsid w:val="0058393C"/>
    <w:rsid w:val="0058681B"/>
    <w:rsid w:val="00597D5B"/>
    <w:rsid w:val="005B4F0F"/>
    <w:rsid w:val="005B6A09"/>
    <w:rsid w:val="005C1566"/>
    <w:rsid w:val="005C3769"/>
    <w:rsid w:val="005C44AE"/>
    <w:rsid w:val="005E4AFA"/>
    <w:rsid w:val="005F2B2E"/>
    <w:rsid w:val="00611331"/>
    <w:rsid w:val="006315A7"/>
    <w:rsid w:val="00634D7C"/>
    <w:rsid w:val="00640EE8"/>
    <w:rsid w:val="00651EFC"/>
    <w:rsid w:val="006667FC"/>
    <w:rsid w:val="00686FA9"/>
    <w:rsid w:val="00693571"/>
    <w:rsid w:val="006A4AC4"/>
    <w:rsid w:val="006B576A"/>
    <w:rsid w:val="006B7D36"/>
    <w:rsid w:val="006C4BCA"/>
    <w:rsid w:val="006D41D4"/>
    <w:rsid w:val="006D461B"/>
    <w:rsid w:val="006E1F45"/>
    <w:rsid w:val="00721551"/>
    <w:rsid w:val="00723D20"/>
    <w:rsid w:val="00723FF5"/>
    <w:rsid w:val="00724D57"/>
    <w:rsid w:val="00726BBE"/>
    <w:rsid w:val="007272F1"/>
    <w:rsid w:val="0073475D"/>
    <w:rsid w:val="0073608F"/>
    <w:rsid w:val="00737277"/>
    <w:rsid w:val="00746E33"/>
    <w:rsid w:val="0076602B"/>
    <w:rsid w:val="00771759"/>
    <w:rsid w:val="00775B01"/>
    <w:rsid w:val="007802C0"/>
    <w:rsid w:val="00784194"/>
    <w:rsid w:val="00795B1D"/>
    <w:rsid w:val="007C6EB3"/>
    <w:rsid w:val="007C74ED"/>
    <w:rsid w:val="007D19F9"/>
    <w:rsid w:val="007D59FC"/>
    <w:rsid w:val="007E3D78"/>
    <w:rsid w:val="007F7D48"/>
    <w:rsid w:val="007F7DB1"/>
    <w:rsid w:val="00804381"/>
    <w:rsid w:val="00805822"/>
    <w:rsid w:val="00807A3A"/>
    <w:rsid w:val="008150A1"/>
    <w:rsid w:val="008333DE"/>
    <w:rsid w:val="008369C9"/>
    <w:rsid w:val="008536DC"/>
    <w:rsid w:val="008553B2"/>
    <w:rsid w:val="00857F3D"/>
    <w:rsid w:val="0087248B"/>
    <w:rsid w:val="0088369D"/>
    <w:rsid w:val="0088639D"/>
    <w:rsid w:val="0088696F"/>
    <w:rsid w:val="00894959"/>
    <w:rsid w:val="008A633C"/>
    <w:rsid w:val="008C2A70"/>
    <w:rsid w:val="008C423B"/>
    <w:rsid w:val="008C42C6"/>
    <w:rsid w:val="008C75E8"/>
    <w:rsid w:val="008E6577"/>
    <w:rsid w:val="008F7172"/>
    <w:rsid w:val="008F78AC"/>
    <w:rsid w:val="00903209"/>
    <w:rsid w:val="0090502D"/>
    <w:rsid w:val="00911204"/>
    <w:rsid w:val="00920E94"/>
    <w:rsid w:val="00933BDC"/>
    <w:rsid w:val="00933C6C"/>
    <w:rsid w:val="00977754"/>
    <w:rsid w:val="0098086C"/>
    <w:rsid w:val="00984D18"/>
    <w:rsid w:val="00985C34"/>
    <w:rsid w:val="009959A0"/>
    <w:rsid w:val="00997042"/>
    <w:rsid w:val="009B03A9"/>
    <w:rsid w:val="009B7381"/>
    <w:rsid w:val="009C3130"/>
    <w:rsid w:val="009C638C"/>
    <w:rsid w:val="009E0DFB"/>
    <w:rsid w:val="00A0379C"/>
    <w:rsid w:val="00A050AC"/>
    <w:rsid w:val="00A07204"/>
    <w:rsid w:val="00A1599D"/>
    <w:rsid w:val="00A26FE6"/>
    <w:rsid w:val="00A35B97"/>
    <w:rsid w:val="00A646F5"/>
    <w:rsid w:val="00A71C95"/>
    <w:rsid w:val="00A868A9"/>
    <w:rsid w:val="00A86AF1"/>
    <w:rsid w:val="00A972BC"/>
    <w:rsid w:val="00AD6DAA"/>
    <w:rsid w:val="00AE2B81"/>
    <w:rsid w:val="00AE4ECA"/>
    <w:rsid w:val="00AF0D5A"/>
    <w:rsid w:val="00AF1521"/>
    <w:rsid w:val="00AF2882"/>
    <w:rsid w:val="00AF3F5B"/>
    <w:rsid w:val="00AF4D56"/>
    <w:rsid w:val="00B14BB4"/>
    <w:rsid w:val="00B2043E"/>
    <w:rsid w:val="00B23055"/>
    <w:rsid w:val="00B26339"/>
    <w:rsid w:val="00B309CD"/>
    <w:rsid w:val="00B41C2C"/>
    <w:rsid w:val="00B50341"/>
    <w:rsid w:val="00B57EB0"/>
    <w:rsid w:val="00B730D2"/>
    <w:rsid w:val="00BA06AD"/>
    <w:rsid w:val="00BB492B"/>
    <w:rsid w:val="00BB5D05"/>
    <w:rsid w:val="00BC0CAD"/>
    <w:rsid w:val="00BC501E"/>
    <w:rsid w:val="00BD671F"/>
    <w:rsid w:val="00BE37C9"/>
    <w:rsid w:val="00BE5EAD"/>
    <w:rsid w:val="00BF6EF3"/>
    <w:rsid w:val="00C02946"/>
    <w:rsid w:val="00C16D1D"/>
    <w:rsid w:val="00C17436"/>
    <w:rsid w:val="00C22BC9"/>
    <w:rsid w:val="00C50447"/>
    <w:rsid w:val="00C50D49"/>
    <w:rsid w:val="00C53B96"/>
    <w:rsid w:val="00C82114"/>
    <w:rsid w:val="00C92F4C"/>
    <w:rsid w:val="00CA002A"/>
    <w:rsid w:val="00CB346E"/>
    <w:rsid w:val="00CB6EF2"/>
    <w:rsid w:val="00CC0295"/>
    <w:rsid w:val="00CD0CC9"/>
    <w:rsid w:val="00CD2D7B"/>
    <w:rsid w:val="00CE401E"/>
    <w:rsid w:val="00CE62CB"/>
    <w:rsid w:val="00CF4514"/>
    <w:rsid w:val="00D06B0B"/>
    <w:rsid w:val="00D06C6D"/>
    <w:rsid w:val="00D1039B"/>
    <w:rsid w:val="00D16CFF"/>
    <w:rsid w:val="00D3349C"/>
    <w:rsid w:val="00D435A7"/>
    <w:rsid w:val="00D612C1"/>
    <w:rsid w:val="00D62AB3"/>
    <w:rsid w:val="00D6643F"/>
    <w:rsid w:val="00D74132"/>
    <w:rsid w:val="00D81832"/>
    <w:rsid w:val="00D82984"/>
    <w:rsid w:val="00D84C52"/>
    <w:rsid w:val="00DB09FC"/>
    <w:rsid w:val="00DC01F5"/>
    <w:rsid w:val="00DC30A8"/>
    <w:rsid w:val="00DC3251"/>
    <w:rsid w:val="00E05739"/>
    <w:rsid w:val="00E131B3"/>
    <w:rsid w:val="00E14D6C"/>
    <w:rsid w:val="00E15C8E"/>
    <w:rsid w:val="00E20C23"/>
    <w:rsid w:val="00E27561"/>
    <w:rsid w:val="00E340A3"/>
    <w:rsid w:val="00E72E47"/>
    <w:rsid w:val="00E75240"/>
    <w:rsid w:val="00E83567"/>
    <w:rsid w:val="00EA5242"/>
    <w:rsid w:val="00EB0BE2"/>
    <w:rsid w:val="00EB28B7"/>
    <w:rsid w:val="00EB4328"/>
    <w:rsid w:val="00EB6124"/>
    <w:rsid w:val="00ED1DF9"/>
    <w:rsid w:val="00ED2364"/>
    <w:rsid w:val="00ED4288"/>
    <w:rsid w:val="00EE5417"/>
    <w:rsid w:val="00EE6144"/>
    <w:rsid w:val="00F11995"/>
    <w:rsid w:val="00F1632D"/>
    <w:rsid w:val="00F16FB5"/>
    <w:rsid w:val="00F403B1"/>
    <w:rsid w:val="00F43564"/>
    <w:rsid w:val="00F5147B"/>
    <w:rsid w:val="00F6407F"/>
    <w:rsid w:val="00F75F8C"/>
    <w:rsid w:val="00FA06E1"/>
    <w:rsid w:val="00FA6CA2"/>
    <w:rsid w:val="00FA75F2"/>
    <w:rsid w:val="00FB0A0D"/>
    <w:rsid w:val="00FC062C"/>
    <w:rsid w:val="00FC1F44"/>
    <w:rsid w:val="00FC63E3"/>
    <w:rsid w:val="00FC7AA7"/>
    <w:rsid w:val="00FD0289"/>
    <w:rsid w:val="00FE6A2D"/>
    <w:rsid w:val="00FF00B0"/>
    <w:rsid w:val="00FF1E5F"/>
    <w:rsid w:val="00FF6491"/>
    <w:rsid w:val="00FF7AA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8B41C6"/>
  <w15:docId w15:val="{7357E54A-64BD-4B44-AAD6-2BA6C4AB4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3C6C"/>
    <w:pPr>
      <w:spacing w:after="160" w:line="259" w:lineRule="auto"/>
    </w:pPr>
    <w:rPr>
      <w:kern w:val="0"/>
      <w:sz w:val="22"/>
      <w:lang w:eastAsia="en-US"/>
    </w:rPr>
  </w:style>
  <w:style w:type="paragraph" w:styleId="1">
    <w:name w:val="heading 1"/>
    <w:basedOn w:val="a"/>
    <w:next w:val="a"/>
    <w:link w:val="10"/>
    <w:uiPriority w:val="9"/>
    <w:qFormat/>
    <w:rsid w:val="00196985"/>
    <w:pPr>
      <w:keepNext/>
      <w:keepLines/>
      <w:spacing w:after="0" w:line="480" w:lineRule="auto"/>
      <w:jc w:val="center"/>
      <w:outlineLvl w:val="0"/>
    </w:pPr>
    <w:rPr>
      <w:rFonts w:ascii="Times New Roman" w:eastAsiaTheme="majorEastAsia" w:hAnsi="Times New Roman" w:cs="Times New Roman"/>
      <w:b/>
      <w:color w:val="000000" w:themeColor="text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196985"/>
    <w:rPr>
      <w:rFonts w:ascii="Times New Roman" w:eastAsiaTheme="majorEastAsia" w:hAnsi="Times New Roman" w:cs="Times New Roman"/>
      <w:b/>
      <w:color w:val="000000" w:themeColor="text1"/>
      <w:kern w:val="0"/>
      <w:szCs w:val="24"/>
      <w:lang w:eastAsia="en-US"/>
    </w:rPr>
  </w:style>
  <w:style w:type="paragraph" w:customStyle="1" w:styleId="EndNoteBibliographyTitle">
    <w:name w:val="EndNote Bibliography Title"/>
    <w:basedOn w:val="a"/>
    <w:link w:val="EndNoteBibliographyTitleChar"/>
    <w:rsid w:val="00933C6C"/>
    <w:pPr>
      <w:spacing w:after="0"/>
      <w:jc w:val="center"/>
    </w:pPr>
    <w:rPr>
      <w:rFonts w:ascii="Calibri" w:hAnsi="Calibri" w:cs="Calibri"/>
      <w:noProof/>
    </w:rPr>
  </w:style>
  <w:style w:type="character" w:customStyle="1" w:styleId="EndNoteBibliographyTitleChar">
    <w:name w:val="EndNote Bibliography Title Char"/>
    <w:basedOn w:val="a0"/>
    <w:link w:val="EndNoteBibliographyTitle"/>
    <w:rsid w:val="00933C6C"/>
    <w:rPr>
      <w:rFonts w:ascii="Calibri" w:hAnsi="Calibri" w:cs="Calibri"/>
      <w:noProof/>
      <w:kern w:val="0"/>
      <w:sz w:val="22"/>
      <w:lang w:eastAsia="en-US"/>
    </w:rPr>
  </w:style>
  <w:style w:type="paragraph" w:customStyle="1" w:styleId="EndNoteBibliography">
    <w:name w:val="EndNote Bibliography"/>
    <w:basedOn w:val="a"/>
    <w:link w:val="EndNoteBibliographyChar"/>
    <w:rsid w:val="00933C6C"/>
    <w:pPr>
      <w:spacing w:line="240" w:lineRule="auto"/>
    </w:pPr>
    <w:rPr>
      <w:rFonts w:ascii="Calibri" w:hAnsi="Calibri" w:cs="Calibri"/>
      <w:noProof/>
    </w:rPr>
  </w:style>
  <w:style w:type="character" w:customStyle="1" w:styleId="EndNoteBibliographyChar">
    <w:name w:val="EndNote Bibliography Char"/>
    <w:basedOn w:val="a0"/>
    <w:link w:val="EndNoteBibliography"/>
    <w:rsid w:val="00933C6C"/>
    <w:rPr>
      <w:rFonts w:ascii="Calibri" w:hAnsi="Calibri" w:cs="Calibri"/>
      <w:noProof/>
      <w:kern w:val="0"/>
      <w:sz w:val="22"/>
      <w:lang w:eastAsia="en-US"/>
    </w:rPr>
  </w:style>
  <w:style w:type="paragraph" w:styleId="a3">
    <w:name w:val="Title"/>
    <w:basedOn w:val="a"/>
    <w:next w:val="a"/>
    <w:link w:val="a4"/>
    <w:uiPriority w:val="10"/>
    <w:qFormat/>
    <w:rsid w:val="00933C6C"/>
    <w:pPr>
      <w:spacing w:after="240" w:line="480" w:lineRule="auto"/>
      <w:contextualSpacing/>
    </w:pPr>
    <w:rPr>
      <w:rFonts w:ascii="Times New Roman" w:eastAsiaTheme="majorEastAsia" w:hAnsi="Times New Roman" w:cs="Times New Roman"/>
      <w:b/>
      <w:spacing w:val="-10"/>
      <w:kern w:val="28"/>
      <w:sz w:val="32"/>
      <w:szCs w:val="32"/>
    </w:rPr>
  </w:style>
  <w:style w:type="character" w:customStyle="1" w:styleId="a4">
    <w:name w:val="標題 字元"/>
    <w:basedOn w:val="a0"/>
    <w:link w:val="a3"/>
    <w:uiPriority w:val="10"/>
    <w:rsid w:val="00933C6C"/>
    <w:rPr>
      <w:rFonts w:ascii="Times New Roman" w:eastAsiaTheme="majorEastAsia" w:hAnsi="Times New Roman" w:cs="Times New Roman"/>
      <w:b/>
      <w:spacing w:val="-10"/>
      <w:kern w:val="28"/>
      <w:sz w:val="32"/>
      <w:szCs w:val="32"/>
      <w:lang w:eastAsia="en-US"/>
    </w:rPr>
  </w:style>
  <w:style w:type="paragraph" w:styleId="a5">
    <w:name w:val="List Paragraph"/>
    <w:basedOn w:val="a"/>
    <w:uiPriority w:val="34"/>
    <w:qFormat/>
    <w:rsid w:val="00933C6C"/>
    <w:pPr>
      <w:ind w:left="720"/>
      <w:contextualSpacing/>
    </w:pPr>
  </w:style>
  <w:style w:type="table" w:styleId="a6">
    <w:name w:val="Table Grid"/>
    <w:basedOn w:val="a1"/>
    <w:uiPriority w:val="59"/>
    <w:rsid w:val="00933C6C"/>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annotation reference"/>
    <w:basedOn w:val="a0"/>
    <w:uiPriority w:val="99"/>
    <w:semiHidden/>
    <w:unhideWhenUsed/>
    <w:rsid w:val="00933C6C"/>
    <w:rPr>
      <w:sz w:val="18"/>
      <w:szCs w:val="18"/>
    </w:rPr>
  </w:style>
  <w:style w:type="paragraph" w:styleId="a8">
    <w:name w:val="annotation text"/>
    <w:basedOn w:val="a"/>
    <w:link w:val="a9"/>
    <w:uiPriority w:val="99"/>
    <w:semiHidden/>
    <w:unhideWhenUsed/>
    <w:rsid w:val="00933C6C"/>
  </w:style>
  <w:style w:type="character" w:customStyle="1" w:styleId="a9">
    <w:name w:val="註解文字 字元"/>
    <w:basedOn w:val="a0"/>
    <w:link w:val="a8"/>
    <w:uiPriority w:val="99"/>
    <w:semiHidden/>
    <w:rsid w:val="00933C6C"/>
    <w:rPr>
      <w:kern w:val="0"/>
      <w:sz w:val="22"/>
      <w:lang w:eastAsia="en-US"/>
    </w:rPr>
  </w:style>
  <w:style w:type="paragraph" w:styleId="aa">
    <w:name w:val="annotation subject"/>
    <w:basedOn w:val="a8"/>
    <w:next w:val="a8"/>
    <w:link w:val="ab"/>
    <w:uiPriority w:val="99"/>
    <w:semiHidden/>
    <w:unhideWhenUsed/>
    <w:rsid w:val="00933C6C"/>
    <w:rPr>
      <w:b/>
      <w:bCs/>
    </w:rPr>
  </w:style>
  <w:style w:type="character" w:customStyle="1" w:styleId="ab">
    <w:name w:val="註解主旨 字元"/>
    <w:basedOn w:val="a9"/>
    <w:link w:val="aa"/>
    <w:uiPriority w:val="99"/>
    <w:semiHidden/>
    <w:rsid w:val="00933C6C"/>
    <w:rPr>
      <w:b/>
      <w:bCs/>
      <w:kern w:val="0"/>
      <w:sz w:val="22"/>
      <w:lang w:eastAsia="en-US"/>
    </w:rPr>
  </w:style>
  <w:style w:type="paragraph" w:styleId="ac">
    <w:name w:val="Balloon Text"/>
    <w:basedOn w:val="a"/>
    <w:link w:val="ad"/>
    <w:uiPriority w:val="99"/>
    <w:semiHidden/>
    <w:unhideWhenUsed/>
    <w:rsid w:val="00933C6C"/>
    <w:pPr>
      <w:spacing w:after="0" w:line="240" w:lineRule="auto"/>
    </w:pPr>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933C6C"/>
    <w:rPr>
      <w:rFonts w:asciiTheme="majorHAnsi" w:eastAsiaTheme="majorEastAsia" w:hAnsiTheme="majorHAnsi" w:cstheme="majorBidi"/>
      <w:kern w:val="0"/>
      <w:sz w:val="18"/>
      <w:szCs w:val="18"/>
      <w:lang w:eastAsia="en-US"/>
    </w:rPr>
  </w:style>
  <w:style w:type="paragraph" w:customStyle="1" w:styleId="Paragraph">
    <w:name w:val="Paragraph"/>
    <w:basedOn w:val="a"/>
    <w:rsid w:val="00933C6C"/>
    <w:pPr>
      <w:spacing w:before="120" w:after="0" w:line="240" w:lineRule="auto"/>
      <w:ind w:firstLine="720"/>
    </w:pPr>
    <w:rPr>
      <w:rFonts w:ascii="Times New Roman" w:eastAsia="Times New Roman" w:hAnsi="Times New Roman" w:cs="Times New Roman"/>
      <w:sz w:val="24"/>
      <w:szCs w:val="24"/>
    </w:rPr>
  </w:style>
  <w:style w:type="paragraph" w:customStyle="1" w:styleId="Legend">
    <w:name w:val="Legend"/>
    <w:basedOn w:val="a"/>
    <w:rsid w:val="00933C6C"/>
    <w:pPr>
      <w:keepNext/>
      <w:spacing w:before="240" w:after="0" w:line="240" w:lineRule="auto"/>
      <w:outlineLvl w:val="0"/>
    </w:pPr>
    <w:rPr>
      <w:rFonts w:ascii="Times New Roman" w:eastAsia="Times New Roman" w:hAnsi="Times New Roman" w:cs="Times New Roman"/>
      <w:kern w:val="28"/>
      <w:sz w:val="24"/>
      <w:szCs w:val="24"/>
    </w:rPr>
  </w:style>
  <w:style w:type="paragraph" w:customStyle="1" w:styleId="TableText">
    <w:name w:val="TableText"/>
    <w:basedOn w:val="a"/>
    <w:rsid w:val="00933C6C"/>
    <w:pPr>
      <w:widowControl w:val="0"/>
      <w:spacing w:after="0" w:line="240" w:lineRule="auto"/>
      <w:ind w:left="240" w:hangingChars="100" w:hanging="240"/>
    </w:pPr>
    <w:rPr>
      <w:rFonts w:ascii="Times New Roman" w:hAnsi="Times New Roman" w:cs="Times New Roman"/>
      <w:kern w:val="2"/>
      <w:sz w:val="24"/>
      <w:szCs w:val="24"/>
      <w:lang w:eastAsia="zh-TW"/>
    </w:rPr>
  </w:style>
  <w:style w:type="paragraph" w:styleId="Web">
    <w:name w:val="Normal (Web)"/>
    <w:basedOn w:val="a"/>
    <w:uiPriority w:val="99"/>
    <w:semiHidden/>
    <w:unhideWhenUsed/>
    <w:rsid w:val="00933C6C"/>
    <w:pPr>
      <w:spacing w:before="100" w:beforeAutospacing="1" w:after="100" w:afterAutospacing="1" w:line="240" w:lineRule="auto"/>
    </w:pPr>
    <w:rPr>
      <w:rFonts w:ascii="新細明體" w:eastAsia="新細明體" w:hAnsi="新細明體" w:cs="新細明體"/>
      <w:sz w:val="24"/>
      <w:szCs w:val="24"/>
      <w:lang w:eastAsia="zh-TW"/>
    </w:rPr>
  </w:style>
  <w:style w:type="paragraph" w:styleId="ae">
    <w:name w:val="header"/>
    <w:basedOn w:val="a"/>
    <w:link w:val="af"/>
    <w:uiPriority w:val="99"/>
    <w:unhideWhenUsed/>
    <w:rsid w:val="00933C6C"/>
    <w:pPr>
      <w:tabs>
        <w:tab w:val="center" w:pos="4153"/>
        <w:tab w:val="right" w:pos="8306"/>
      </w:tabs>
      <w:snapToGrid w:val="0"/>
    </w:pPr>
    <w:rPr>
      <w:sz w:val="20"/>
      <w:szCs w:val="20"/>
    </w:rPr>
  </w:style>
  <w:style w:type="character" w:customStyle="1" w:styleId="af">
    <w:name w:val="頁首 字元"/>
    <w:basedOn w:val="a0"/>
    <w:link w:val="ae"/>
    <w:uiPriority w:val="99"/>
    <w:rsid w:val="00933C6C"/>
    <w:rPr>
      <w:kern w:val="0"/>
      <w:sz w:val="20"/>
      <w:szCs w:val="20"/>
      <w:lang w:eastAsia="en-US"/>
    </w:rPr>
  </w:style>
  <w:style w:type="paragraph" w:styleId="af0">
    <w:name w:val="footer"/>
    <w:basedOn w:val="a"/>
    <w:link w:val="af1"/>
    <w:uiPriority w:val="99"/>
    <w:unhideWhenUsed/>
    <w:rsid w:val="00933C6C"/>
    <w:pPr>
      <w:tabs>
        <w:tab w:val="center" w:pos="4153"/>
        <w:tab w:val="right" w:pos="8306"/>
      </w:tabs>
      <w:snapToGrid w:val="0"/>
    </w:pPr>
    <w:rPr>
      <w:sz w:val="20"/>
      <w:szCs w:val="20"/>
    </w:rPr>
  </w:style>
  <w:style w:type="character" w:customStyle="1" w:styleId="af1">
    <w:name w:val="頁尾 字元"/>
    <w:basedOn w:val="a0"/>
    <w:link w:val="af0"/>
    <w:uiPriority w:val="99"/>
    <w:rsid w:val="00933C6C"/>
    <w:rPr>
      <w:kern w:val="0"/>
      <w:sz w:val="20"/>
      <w:szCs w:val="20"/>
      <w:lang w:eastAsia="en-US"/>
    </w:rPr>
  </w:style>
  <w:style w:type="character" w:styleId="af2">
    <w:name w:val="Hyperlink"/>
    <w:basedOn w:val="a0"/>
    <w:uiPriority w:val="99"/>
    <w:unhideWhenUsed/>
    <w:rsid w:val="00933C6C"/>
    <w:rPr>
      <w:color w:val="0000FF" w:themeColor="hyperlink"/>
      <w:u w:val="single"/>
    </w:rPr>
  </w:style>
  <w:style w:type="paragraph" w:customStyle="1" w:styleId="text">
    <w:name w:val="text"/>
    <w:basedOn w:val="a"/>
    <w:link w:val="text0"/>
    <w:qFormat/>
    <w:rsid w:val="00F6407F"/>
    <w:pPr>
      <w:spacing w:after="0" w:line="480" w:lineRule="auto"/>
      <w:ind w:firstLineChars="200" w:firstLine="480"/>
    </w:pPr>
    <w:rPr>
      <w:rFonts w:ascii="Times New Roman" w:hAnsi="Times New Roman" w:cs="Times New Roman"/>
      <w:sz w:val="24"/>
      <w:szCs w:val="24"/>
    </w:rPr>
  </w:style>
  <w:style w:type="character" w:customStyle="1" w:styleId="text0">
    <w:name w:val="text 字元"/>
    <w:basedOn w:val="a0"/>
    <w:link w:val="text"/>
    <w:rsid w:val="00F6407F"/>
    <w:rPr>
      <w:rFonts w:ascii="Times New Roman" w:hAnsi="Times New Roman" w:cs="Times New Roman"/>
      <w:kern w:val="0"/>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120115">
      <w:bodyDiv w:val="1"/>
      <w:marLeft w:val="0"/>
      <w:marRight w:val="0"/>
      <w:marTop w:val="0"/>
      <w:marBottom w:val="0"/>
      <w:divBdr>
        <w:top w:val="none" w:sz="0" w:space="0" w:color="auto"/>
        <w:left w:val="none" w:sz="0" w:space="0" w:color="auto"/>
        <w:bottom w:val="none" w:sz="0" w:space="0" w:color="auto"/>
        <w:right w:val="none" w:sz="0" w:space="0" w:color="auto"/>
      </w:divBdr>
    </w:div>
    <w:div w:id="1537935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83DB9192-A425-4543-AA1D-2E86EA424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972</Words>
  <Characters>5543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李玉雯</dc:creator>
  <cp:lastModifiedBy>USER</cp:lastModifiedBy>
  <cp:revision>2</cp:revision>
  <cp:lastPrinted>2019-09-05T01:55:00Z</cp:lastPrinted>
  <dcterms:created xsi:type="dcterms:W3CDTF">2020-02-01T14:55:00Z</dcterms:created>
  <dcterms:modified xsi:type="dcterms:W3CDTF">2020-02-01T14:55:00Z</dcterms:modified>
</cp:coreProperties>
</file>